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28" w:rsidRPr="006550D8" w:rsidRDefault="002F1333" w:rsidP="005F5806">
      <w:pPr>
        <w:ind w:left="4820"/>
        <w:jc w:val="right"/>
      </w:pPr>
      <w:bookmarkStart w:id="0" w:name="_GoBack"/>
      <w:bookmarkEnd w:id="0"/>
      <w:r w:rsidRPr="006550D8">
        <w:rPr>
          <w:spacing w:val="-3"/>
        </w:rPr>
        <w:t>Форма № 1</w:t>
      </w:r>
      <w:r w:rsidRPr="006550D8">
        <w:t>/ ВПВ</w:t>
      </w:r>
    </w:p>
    <w:p w:rsidR="00BC6679" w:rsidRPr="006550D8" w:rsidRDefault="00BC6679" w:rsidP="00C124E1">
      <w:pPr>
        <w:ind w:left="4820"/>
        <w:jc w:val="right"/>
      </w:pPr>
    </w:p>
    <w:p w:rsidR="00C77996" w:rsidRPr="00515603" w:rsidRDefault="00C77996" w:rsidP="002F1333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</w:rPr>
      </w:pPr>
      <w:r w:rsidRPr="00515603">
        <w:rPr>
          <w:b/>
        </w:rPr>
        <w:t xml:space="preserve">Донесение </w:t>
      </w:r>
    </w:p>
    <w:p w:rsidR="00515603" w:rsidRDefault="00C77996" w:rsidP="00C77996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</w:rPr>
      </w:pPr>
      <w:r w:rsidRPr="00515603">
        <w:rPr>
          <w:b/>
        </w:rPr>
        <w:t xml:space="preserve">об итогах работы по военно-патриотическому воспитанию, взаимодействию с государственными, местными органами власти субъекта РФ, общественными организациями по подготовке и проведению патриотических </w:t>
      </w:r>
    </w:p>
    <w:p w:rsidR="001B4C60" w:rsidRDefault="00C77996" w:rsidP="00C77996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</w:rPr>
      </w:pPr>
      <w:r w:rsidRPr="00515603">
        <w:rPr>
          <w:b/>
        </w:rPr>
        <w:t>(военно-п</w:t>
      </w:r>
      <w:r w:rsidR="009E09BC">
        <w:rPr>
          <w:b/>
        </w:rPr>
        <w:t>а</w:t>
      </w:r>
      <w:r w:rsidR="00FA5379">
        <w:rPr>
          <w:b/>
        </w:rPr>
        <w:t>триотических) мероприятий в 2021</w:t>
      </w:r>
      <w:r w:rsidR="00844744" w:rsidRPr="00515603">
        <w:rPr>
          <w:b/>
        </w:rPr>
        <w:t xml:space="preserve"> </w:t>
      </w:r>
      <w:r w:rsidR="001B4C60">
        <w:rPr>
          <w:b/>
        </w:rPr>
        <w:t xml:space="preserve">году </w:t>
      </w:r>
      <w:r w:rsidRPr="00515603">
        <w:rPr>
          <w:b/>
        </w:rPr>
        <w:t xml:space="preserve">и основных </w:t>
      </w:r>
      <w:r w:rsidR="001B4C60">
        <w:rPr>
          <w:b/>
        </w:rPr>
        <w:t xml:space="preserve">мероприятиях </w:t>
      </w:r>
    </w:p>
    <w:p w:rsidR="001B4C60" w:rsidRDefault="00FA5379" w:rsidP="00C77996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</w:rPr>
      </w:pPr>
      <w:r>
        <w:rPr>
          <w:b/>
        </w:rPr>
        <w:t>на 2022</w:t>
      </w:r>
      <w:r w:rsidR="00844744" w:rsidRPr="00515603">
        <w:rPr>
          <w:b/>
        </w:rPr>
        <w:t xml:space="preserve"> </w:t>
      </w:r>
      <w:r>
        <w:rPr>
          <w:b/>
        </w:rPr>
        <w:t>год</w:t>
      </w:r>
      <w:r w:rsidR="00C77996" w:rsidRPr="00515603">
        <w:rPr>
          <w:b/>
        </w:rPr>
        <w:t xml:space="preserve"> </w:t>
      </w:r>
      <w:r w:rsidR="003A2CA2" w:rsidRPr="00515603">
        <w:rPr>
          <w:b/>
        </w:rPr>
        <w:t xml:space="preserve">в местном </w:t>
      </w:r>
      <w:r w:rsidR="00C77996" w:rsidRPr="00515603">
        <w:rPr>
          <w:b/>
        </w:rPr>
        <w:t xml:space="preserve">отделении ДОСААФ России </w:t>
      </w:r>
      <w:r w:rsidR="003A2CA2" w:rsidRPr="00515603">
        <w:rPr>
          <w:b/>
        </w:rPr>
        <w:t xml:space="preserve">Тамбовского района </w:t>
      </w:r>
    </w:p>
    <w:p w:rsidR="002164A1" w:rsidRPr="00515603" w:rsidRDefault="003A2CA2" w:rsidP="00C77996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</w:rPr>
      </w:pPr>
      <w:r w:rsidRPr="00515603">
        <w:rPr>
          <w:b/>
        </w:rPr>
        <w:t>Амурской области</w:t>
      </w:r>
      <w:r w:rsidR="00C77996" w:rsidRPr="00515603">
        <w:rPr>
          <w:b/>
        </w:rPr>
        <w:t xml:space="preserve"> </w:t>
      </w:r>
    </w:p>
    <w:p w:rsidR="00C77996" w:rsidRPr="006550D8" w:rsidRDefault="00C77996" w:rsidP="00C77996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</w:pPr>
    </w:p>
    <w:p w:rsidR="002164A1" w:rsidRPr="006550D8" w:rsidRDefault="002164A1" w:rsidP="00031DD7">
      <w:pPr>
        <w:ind w:firstLine="1080"/>
        <w:jc w:val="both"/>
      </w:pPr>
    </w:p>
    <w:p w:rsidR="00CE048B" w:rsidRPr="00BE717F" w:rsidRDefault="00CE048B" w:rsidP="004057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-11"/>
        </w:rPr>
      </w:pPr>
      <w:r w:rsidRPr="00BE717F">
        <w:rPr>
          <w:b/>
          <w:spacing w:val="5"/>
        </w:rPr>
        <w:t>Основное содержание военно-патриотической работы,</w:t>
      </w:r>
      <w:r w:rsidRPr="00BE717F">
        <w:rPr>
          <w:b/>
          <w:bCs/>
          <w:spacing w:val="4"/>
        </w:rPr>
        <w:t xml:space="preserve"> взаимодействи</w:t>
      </w:r>
      <w:r w:rsidR="00F653F3" w:rsidRPr="00BE717F">
        <w:rPr>
          <w:b/>
          <w:bCs/>
          <w:spacing w:val="4"/>
        </w:rPr>
        <w:t>е</w:t>
      </w:r>
      <w:r w:rsidRPr="00BE717F">
        <w:rPr>
          <w:b/>
          <w:bCs/>
          <w:spacing w:val="4"/>
        </w:rPr>
        <w:t xml:space="preserve"> с органами государственными власти и м</w:t>
      </w:r>
      <w:r w:rsidR="00515603">
        <w:rPr>
          <w:b/>
          <w:bCs/>
          <w:spacing w:val="4"/>
        </w:rPr>
        <w:t xml:space="preserve">естного самоуправления субъекта </w:t>
      </w:r>
      <w:r w:rsidRPr="00BE717F">
        <w:rPr>
          <w:b/>
          <w:bCs/>
          <w:spacing w:val="4"/>
        </w:rPr>
        <w:t>РФ, общественными организациями, средствами массовой информации з</w:t>
      </w:r>
      <w:r w:rsidRPr="00BE717F">
        <w:rPr>
          <w:b/>
          <w:spacing w:val="5"/>
        </w:rPr>
        <w:t xml:space="preserve">а истекший год. Примеры самых интересных и значимых мероприятий </w:t>
      </w:r>
      <w:r w:rsidRPr="00BE717F">
        <w:rPr>
          <w:b/>
          <w:spacing w:val="4"/>
        </w:rPr>
        <w:t>с указанием источников финансирования и количества привлеченных граждан, в том числе молодежи разных социальных групп.</w:t>
      </w:r>
    </w:p>
    <w:p w:rsidR="00CE048B" w:rsidRPr="006550D8" w:rsidRDefault="00CE048B" w:rsidP="00405774">
      <w:pPr>
        <w:ind w:right="-2" w:firstLine="709"/>
        <w:jc w:val="both"/>
      </w:pPr>
    </w:p>
    <w:p w:rsidR="00031DD7" w:rsidRPr="006550D8" w:rsidRDefault="00031DD7" w:rsidP="00405774">
      <w:pPr>
        <w:ind w:right="-2" w:firstLine="709"/>
        <w:jc w:val="both"/>
      </w:pPr>
      <w:r w:rsidRPr="006550D8">
        <w:t>Основным содержанием военно-патриотической раб</w:t>
      </w:r>
      <w:r w:rsidR="00AE0F03" w:rsidRPr="006550D8">
        <w:t xml:space="preserve">оты, проводимой </w:t>
      </w:r>
      <w:r w:rsidR="00515603">
        <w:t>местным</w:t>
      </w:r>
      <w:r w:rsidR="00AE0F03" w:rsidRPr="006550D8">
        <w:t xml:space="preserve"> отделением ДОСААФ России </w:t>
      </w:r>
      <w:r w:rsidR="00515603">
        <w:t xml:space="preserve">Тамбовского района </w:t>
      </w:r>
      <w:r w:rsidR="004503C4">
        <w:t>Амурской области</w:t>
      </w:r>
      <w:r w:rsidR="00AE0F03" w:rsidRPr="006550D8">
        <w:t xml:space="preserve"> в </w:t>
      </w:r>
      <w:r w:rsidR="00FA5379">
        <w:t>2021</w:t>
      </w:r>
      <w:r w:rsidR="00515603">
        <w:t xml:space="preserve"> </w:t>
      </w:r>
      <w:r w:rsidRPr="006550D8">
        <w:t>году, являл</w:t>
      </w:r>
      <w:r w:rsidR="00FE2EFB" w:rsidRPr="006550D8">
        <w:t>о</w:t>
      </w:r>
      <w:r w:rsidRPr="006550D8">
        <w:t>сь</w:t>
      </w:r>
      <w:r w:rsidR="00F4393D" w:rsidRPr="006550D8">
        <w:t xml:space="preserve"> </w:t>
      </w:r>
      <w:r w:rsidRPr="006550D8">
        <w:t xml:space="preserve">выполнение </w:t>
      </w:r>
      <w:r w:rsidR="00B3336C">
        <w:t xml:space="preserve">Программы </w:t>
      </w:r>
      <w:r w:rsidR="00B3336C" w:rsidRPr="00B3336C">
        <w:t>развития РО ДОСААФ России Амурской области на 2020-2024 годы</w:t>
      </w:r>
      <w:r w:rsidR="00B3336C">
        <w:t xml:space="preserve">, </w:t>
      </w:r>
      <w:r w:rsidRPr="006550D8">
        <w:t xml:space="preserve">а также Плана основных мероприятий </w:t>
      </w:r>
      <w:r w:rsidR="00C041DE">
        <w:t xml:space="preserve">Регионального отделения ДОСААФ России Амурской области и </w:t>
      </w:r>
      <w:r w:rsidR="00515603">
        <w:t xml:space="preserve">местного </w:t>
      </w:r>
      <w:r w:rsidR="00AE0F03" w:rsidRPr="006550D8">
        <w:t xml:space="preserve">отделения ДОСААФ России </w:t>
      </w:r>
      <w:r w:rsidR="00515603">
        <w:t xml:space="preserve">Тамбовского района </w:t>
      </w:r>
      <w:r w:rsidR="004503C4">
        <w:t>Амурской области</w:t>
      </w:r>
      <w:r w:rsidRPr="006550D8">
        <w:t>, а именно:</w:t>
      </w:r>
      <w:r w:rsidR="00C041DE">
        <w:t xml:space="preserve"> </w:t>
      </w:r>
    </w:p>
    <w:p w:rsidR="00031DD7" w:rsidRPr="006550D8" w:rsidRDefault="00031DD7" w:rsidP="00926E27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 xml:space="preserve">формирование у молодежи </w:t>
      </w:r>
      <w:r w:rsidR="00515603">
        <w:t>Тамбовского района</w:t>
      </w:r>
      <w:r w:rsidRPr="006550D8">
        <w:t xml:space="preserve"> общественно-значимой ориентации, гармоничного сочетания личных и общественных интересов;</w:t>
      </w:r>
    </w:p>
    <w:p w:rsidR="000376E1" w:rsidRPr="006550D8" w:rsidRDefault="00031DD7" w:rsidP="00926E27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>формирование готовности молодежи к военной службе, понимания юношами и девушками своей роли и места в служении Отечеству;</w:t>
      </w:r>
    </w:p>
    <w:p w:rsidR="00031DD7" w:rsidRPr="006550D8" w:rsidRDefault="000376E1" w:rsidP="00926E27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 xml:space="preserve">дальнейшее развитие консолидации </w:t>
      </w:r>
      <w:r w:rsidR="007F79A3" w:rsidRPr="006550D8">
        <w:t xml:space="preserve"> </w:t>
      </w:r>
      <w:r w:rsidRPr="006550D8">
        <w:t xml:space="preserve">деятельности органов власти, общественных организаций и органов военного управления в процессе военно-патриотического воспитания молодежи </w:t>
      </w:r>
      <w:r w:rsidR="007975CA">
        <w:t>области</w:t>
      </w:r>
      <w:r w:rsidRPr="006550D8">
        <w:t>;</w:t>
      </w:r>
    </w:p>
    <w:p w:rsidR="00031DD7" w:rsidRPr="006550D8" w:rsidRDefault="00031DD7" w:rsidP="00926E27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>воспитание у молодежи высокой личной ответственности за выполнение требований военной службы, убежденности в необходимости формирования необходимых качеств и навыков для выполнения воинского долга в рядах Вооруженных Сил Российской Федерации, других войск и органов;</w:t>
      </w:r>
    </w:p>
    <w:p w:rsidR="00031DD7" w:rsidRPr="006550D8" w:rsidRDefault="00031DD7" w:rsidP="00926E27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 xml:space="preserve">неукоснительное соблюдение единства процессов обучения и воспитания </w:t>
      </w:r>
      <w:r w:rsidR="00C041DE">
        <w:t xml:space="preserve">воспитанников военно-патриотических клубов </w:t>
      </w:r>
      <w:r w:rsidRPr="006550D8">
        <w:t xml:space="preserve">образовательных учреждений </w:t>
      </w:r>
      <w:r w:rsidR="00AE0F03" w:rsidRPr="006550D8">
        <w:t xml:space="preserve"> </w:t>
      </w:r>
      <w:r w:rsidR="00C041DE">
        <w:t>Тамбовского района</w:t>
      </w:r>
      <w:r w:rsidR="00AE0F03" w:rsidRPr="006550D8">
        <w:t xml:space="preserve">. </w:t>
      </w:r>
    </w:p>
    <w:p w:rsidR="00DF485B" w:rsidRPr="006550D8" w:rsidRDefault="00DF485B" w:rsidP="00405774">
      <w:pPr>
        <w:ind w:right="-2" w:firstLine="709"/>
        <w:jc w:val="both"/>
      </w:pPr>
      <w:r w:rsidRPr="006550D8">
        <w:t>Вопросы военно-патр</w:t>
      </w:r>
      <w:r w:rsidR="00540B70" w:rsidRPr="006550D8">
        <w:t xml:space="preserve">иотического воспитания молодежи </w:t>
      </w:r>
      <w:r w:rsidRPr="006550D8">
        <w:t xml:space="preserve">обсуждались на заседаниях </w:t>
      </w:r>
      <w:r w:rsidR="00AE0F03" w:rsidRPr="006550D8">
        <w:t xml:space="preserve"> президиума </w:t>
      </w:r>
      <w:r w:rsidR="00540B70" w:rsidRPr="006550D8">
        <w:t xml:space="preserve">Совета </w:t>
      </w:r>
      <w:r w:rsidR="00BC4034">
        <w:t xml:space="preserve">местного </w:t>
      </w:r>
      <w:r w:rsidR="00AE0F03" w:rsidRPr="006550D8">
        <w:t xml:space="preserve">отделения ДОСААФ России </w:t>
      </w:r>
      <w:r w:rsidR="00BC4034">
        <w:t>Тамбовского района</w:t>
      </w:r>
      <w:r w:rsidR="00AE0F03" w:rsidRPr="006550D8">
        <w:t xml:space="preserve">. </w:t>
      </w:r>
    </w:p>
    <w:p w:rsidR="00BC4034" w:rsidRDefault="00BC4034" w:rsidP="00405774">
      <w:pPr>
        <w:ind w:right="-2" w:firstLine="709"/>
        <w:jc w:val="both"/>
      </w:pPr>
      <w:r>
        <w:t xml:space="preserve">Наилучшие показатели </w:t>
      </w:r>
      <w:r w:rsidR="00FE022F" w:rsidRPr="006550D8">
        <w:t xml:space="preserve">по </w:t>
      </w:r>
      <w:r>
        <w:t xml:space="preserve">организации </w:t>
      </w:r>
      <w:r w:rsidR="00DF485B" w:rsidRPr="006550D8">
        <w:t>военно-патриотическо</w:t>
      </w:r>
      <w:r>
        <w:t>го</w:t>
      </w:r>
      <w:r w:rsidR="00DF485B" w:rsidRPr="006550D8">
        <w:t xml:space="preserve"> воспитани</w:t>
      </w:r>
      <w:r>
        <w:t>я</w:t>
      </w:r>
      <w:r w:rsidR="00DF485B" w:rsidRPr="006550D8">
        <w:t xml:space="preserve"> </w:t>
      </w:r>
      <w:r>
        <w:t>молодёжи добились военно-патриотические клубы образовательных учреждений Тамбовского района, а именно:</w:t>
      </w:r>
    </w:p>
    <w:p w:rsidR="00BC4034" w:rsidRDefault="00BC4034" w:rsidP="00405774">
      <w:pPr>
        <w:ind w:right="-2" w:firstLine="709"/>
        <w:jc w:val="both"/>
      </w:pPr>
      <w:r>
        <w:t>- «Сокол» (МБОУ Тамбовская СОШ, руководитель ВПК Сагунов В.Н.);</w:t>
      </w:r>
    </w:p>
    <w:p w:rsidR="00BC4034" w:rsidRDefault="00BC4034" w:rsidP="00405774">
      <w:pPr>
        <w:ind w:right="-2" w:firstLine="709"/>
        <w:jc w:val="both"/>
      </w:pPr>
      <w:r>
        <w:t xml:space="preserve">- «Алмаз» (МБОУ Николаевская СОШ, </w:t>
      </w:r>
      <w:r w:rsidR="00946F82">
        <w:t>руководитель</w:t>
      </w:r>
      <w:r>
        <w:t xml:space="preserve"> ВПК</w:t>
      </w:r>
      <w:r w:rsidR="00946F82">
        <w:t xml:space="preserve"> Каргин А.К.);</w:t>
      </w:r>
    </w:p>
    <w:p w:rsidR="00B3336C" w:rsidRDefault="00AD7EA4" w:rsidP="00405774">
      <w:pPr>
        <w:ind w:right="-2" w:firstLine="709"/>
        <w:jc w:val="both"/>
      </w:pPr>
      <w:r>
        <w:t xml:space="preserve">- </w:t>
      </w:r>
      <w:r w:rsidR="00B3336C">
        <w:t>«Шторм» (МБОУ Тамбовская СОШ, руководитель ВСК Шелехан Е.Я.)</w:t>
      </w:r>
      <w:r w:rsidR="00A37F54">
        <w:t>;</w:t>
      </w:r>
    </w:p>
    <w:p w:rsidR="00A37F54" w:rsidRDefault="00A37F54" w:rsidP="00405774">
      <w:pPr>
        <w:ind w:right="-2" w:firstLine="709"/>
        <w:jc w:val="both"/>
      </w:pPr>
      <w:proofErr w:type="gramStart"/>
      <w:r>
        <w:t>- «Патриот» МБОУ Лермонтовская СОШ, руководитель ВПК Слинчук Н.В.)</w:t>
      </w:r>
      <w:proofErr w:type="gramEnd"/>
    </w:p>
    <w:p w:rsidR="00DF485B" w:rsidRPr="006550D8" w:rsidRDefault="00946F82" w:rsidP="00405774">
      <w:pPr>
        <w:ind w:right="-2" w:firstLine="709"/>
        <w:jc w:val="both"/>
      </w:pPr>
      <w:proofErr w:type="gramStart"/>
      <w:r>
        <w:t xml:space="preserve">Местным </w:t>
      </w:r>
      <w:r w:rsidR="00313DBF" w:rsidRPr="006550D8">
        <w:t xml:space="preserve">отделением ДОСААФ России </w:t>
      </w:r>
      <w:r>
        <w:t xml:space="preserve">Тамбовского района </w:t>
      </w:r>
      <w:r w:rsidR="00313DBF" w:rsidRPr="006550D8">
        <w:t xml:space="preserve">в </w:t>
      </w:r>
      <w:r w:rsidR="00FA5379">
        <w:t xml:space="preserve">2021 </w:t>
      </w:r>
      <w:r w:rsidR="00DF485B" w:rsidRPr="006550D8">
        <w:t xml:space="preserve"> году в тесном взаимодействии с </w:t>
      </w:r>
      <w:r w:rsidR="00624B48" w:rsidRPr="006550D8">
        <w:t xml:space="preserve">органами местного самоуправления </w:t>
      </w:r>
      <w:r>
        <w:t xml:space="preserve">Тамбовского района, </w:t>
      </w:r>
      <w:r w:rsidR="00AD7EA4">
        <w:t xml:space="preserve">военным комиссариатом </w:t>
      </w:r>
      <w:r>
        <w:t>А</w:t>
      </w:r>
      <w:r w:rsidR="00AD7EA4">
        <w:t>мурской области по Тамбовскому, К</w:t>
      </w:r>
      <w:r>
        <w:t>онстантиновскому</w:t>
      </w:r>
      <w:r w:rsidR="00AD7EA4">
        <w:t xml:space="preserve"> и Ивановскому </w:t>
      </w:r>
      <w:r>
        <w:t xml:space="preserve"> районам, представителями </w:t>
      </w:r>
      <w:r w:rsidR="005E44B1">
        <w:t xml:space="preserve">20-го </w:t>
      </w:r>
      <w:r>
        <w:t xml:space="preserve">учебного центра </w:t>
      </w:r>
      <w:r w:rsidR="00A402DA">
        <w:t xml:space="preserve">(дислокация в с. Николаевка) </w:t>
      </w:r>
      <w:r>
        <w:t>Пограничного управления ФСБ России по Амурской области</w:t>
      </w:r>
      <w:r w:rsidR="00961781">
        <w:t xml:space="preserve">, пограничными </w:t>
      </w:r>
      <w:r>
        <w:t xml:space="preserve"> </w:t>
      </w:r>
      <w:r w:rsidR="00961781">
        <w:t xml:space="preserve">заставами (дислокация в селах Корфово и Красное) </w:t>
      </w:r>
      <w:r w:rsidR="00D947B4" w:rsidRPr="006550D8">
        <w:t xml:space="preserve">на высоком организационном уровне </w:t>
      </w:r>
      <w:r w:rsidR="00540B70" w:rsidRPr="006550D8">
        <w:t xml:space="preserve">были </w:t>
      </w:r>
      <w:r w:rsidR="00540B70" w:rsidRPr="006550D8">
        <w:lastRenderedPageBreak/>
        <w:t>запланированы и успешно проведены</w:t>
      </w:r>
      <w:proofErr w:type="gramEnd"/>
      <w:r w:rsidR="00540B70" w:rsidRPr="006550D8">
        <w:t xml:space="preserve"> следующие основные организационные, спортивные и военно-патриотические мероприятия:</w:t>
      </w:r>
    </w:p>
    <w:p w:rsidR="00274856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>Комплекс организационных и спортивно-массовых</w:t>
      </w:r>
      <w:r w:rsidR="005E44B1">
        <w:t xml:space="preserve"> </w:t>
      </w:r>
      <w:r w:rsidRPr="00140367">
        <w:t>мероприятий Всероссийского месячника оборонно-массовой работы, посвящённого Дню защитника Отечества</w:t>
      </w:r>
      <w:r>
        <w:t>.</w:t>
      </w:r>
      <w:r w:rsidRPr="00140367">
        <w:t xml:space="preserve">  </w:t>
      </w:r>
    </w:p>
    <w:p w:rsidR="00274856" w:rsidRPr="00140367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 xml:space="preserve">Комплекс </w:t>
      </w:r>
      <w:r w:rsidR="00961781">
        <w:t xml:space="preserve"> </w:t>
      </w:r>
      <w:r w:rsidRPr="00140367">
        <w:t xml:space="preserve">спортивно-массовых </w:t>
      </w:r>
      <w:r>
        <w:t xml:space="preserve">и </w:t>
      </w:r>
      <w:r w:rsidR="00961781">
        <w:t xml:space="preserve">военно-патриотических </w:t>
      </w:r>
      <w:r w:rsidRPr="00140367">
        <w:t>мероприятий,</w:t>
      </w:r>
      <w:r w:rsidR="00961781">
        <w:t xml:space="preserve"> посвященных </w:t>
      </w:r>
      <w:r w:rsidRPr="00140367">
        <w:t xml:space="preserve"> </w:t>
      </w:r>
      <w:r w:rsidR="00FA5379">
        <w:t>32</w:t>
      </w:r>
      <w:r w:rsidR="00B3336C">
        <w:t xml:space="preserve">-й годовщине </w:t>
      </w:r>
      <w:r>
        <w:t xml:space="preserve"> вывода советских войск из Афганистана.</w:t>
      </w:r>
    </w:p>
    <w:p w:rsidR="00274856" w:rsidRPr="00140367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>Комплекс организационных и спортивно-мас</w:t>
      </w:r>
      <w:r w:rsidR="002A6B9D">
        <w:t>с</w:t>
      </w:r>
      <w:r w:rsidR="00FA5379">
        <w:t>овых мероприятий, посвящённых 76</w:t>
      </w:r>
      <w:r w:rsidRPr="00140367">
        <w:t>-й годовщине Победы советского народа в Великой Отечественной войне 1941-1945</w:t>
      </w:r>
      <w:r w:rsidR="002A6B9D">
        <w:t xml:space="preserve"> </w:t>
      </w:r>
      <w:r w:rsidRPr="00140367">
        <w:t>годов.</w:t>
      </w:r>
    </w:p>
    <w:p w:rsidR="00274856" w:rsidRPr="00140367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>Комплекс организационных и спортивно-массовых мероприятий в ходе Единых дней ДОСААФ России, посвященных:</w:t>
      </w:r>
    </w:p>
    <w:p w:rsidR="00274856" w:rsidRPr="00140367" w:rsidRDefault="00274856" w:rsidP="00274856">
      <w:pPr>
        <w:pStyle w:val="5"/>
        <w:numPr>
          <w:ilvl w:val="0"/>
          <w:numId w:val="17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40367">
        <w:rPr>
          <w:rFonts w:ascii="Times New Roman" w:hAnsi="Times New Roman" w:cs="Times New Roman"/>
          <w:color w:val="auto"/>
        </w:rPr>
        <w:t>спортивно-массов</w:t>
      </w:r>
      <w:r w:rsidR="00D1382C">
        <w:rPr>
          <w:rFonts w:ascii="Times New Roman" w:hAnsi="Times New Roman" w:cs="Times New Roman"/>
          <w:color w:val="auto"/>
        </w:rPr>
        <w:t>ые и физкультурные мероприятия</w:t>
      </w:r>
      <w:r w:rsidRPr="00140367">
        <w:rPr>
          <w:rFonts w:ascii="Times New Roman" w:hAnsi="Times New Roman" w:cs="Times New Roman"/>
          <w:color w:val="auto"/>
        </w:rPr>
        <w:t>, посвященные Дню Победы в Великой Отечественной войне 1941-1945гг.</w:t>
      </w:r>
      <w:r>
        <w:rPr>
          <w:rFonts w:ascii="Times New Roman" w:hAnsi="Times New Roman" w:cs="Times New Roman"/>
          <w:color w:val="auto"/>
        </w:rPr>
        <w:t>;</w:t>
      </w:r>
    </w:p>
    <w:p w:rsidR="00274856" w:rsidRPr="00140367" w:rsidRDefault="00274856" w:rsidP="00274856">
      <w:pPr>
        <w:pStyle w:val="5"/>
        <w:numPr>
          <w:ilvl w:val="0"/>
          <w:numId w:val="17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40367">
        <w:rPr>
          <w:rFonts w:ascii="Times New Roman" w:hAnsi="Times New Roman" w:cs="Times New Roman"/>
          <w:color w:val="auto"/>
        </w:rPr>
        <w:t>спортивно-массовые и физкультурные мероприятия, посвященные Дню физкультурника (сдача норм ГТО)</w:t>
      </w:r>
      <w:r>
        <w:rPr>
          <w:rFonts w:ascii="Times New Roman" w:hAnsi="Times New Roman" w:cs="Times New Roman"/>
          <w:color w:val="auto"/>
        </w:rPr>
        <w:t>;</w:t>
      </w:r>
    </w:p>
    <w:p w:rsidR="00274856" w:rsidRDefault="002A6B9D" w:rsidP="00274856">
      <w:pPr>
        <w:pStyle w:val="5"/>
        <w:numPr>
          <w:ilvl w:val="0"/>
          <w:numId w:val="17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организационно</w:t>
      </w:r>
      <w:r w:rsidR="00274856" w:rsidRPr="00140367">
        <w:rPr>
          <w:rFonts w:ascii="Times New Roman" w:hAnsi="Times New Roman" w:cs="Times New Roman"/>
          <w:color w:val="auto"/>
        </w:rPr>
        <w:t xml:space="preserve">-массовые мероприятия, посвященные </w:t>
      </w:r>
      <w:r w:rsidR="00483D17">
        <w:rPr>
          <w:rFonts w:ascii="Times New Roman" w:hAnsi="Times New Roman" w:cs="Times New Roman"/>
          <w:color w:val="auto"/>
        </w:rPr>
        <w:t>7</w:t>
      </w:r>
      <w:r w:rsidR="00FA5379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-</w:t>
      </w:r>
      <w:r w:rsidR="005E44B1">
        <w:rPr>
          <w:rFonts w:ascii="Times New Roman" w:hAnsi="Times New Roman" w:cs="Times New Roman"/>
          <w:color w:val="auto"/>
        </w:rPr>
        <w:t xml:space="preserve">й </w:t>
      </w:r>
      <w:r w:rsidR="00274856">
        <w:rPr>
          <w:rFonts w:ascii="Times New Roman" w:hAnsi="Times New Roman" w:cs="Times New Roman"/>
          <w:color w:val="auto"/>
        </w:rPr>
        <w:t>годовщине окончания Второй мировой войны;</w:t>
      </w:r>
    </w:p>
    <w:p w:rsidR="00274856" w:rsidRPr="00140367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 xml:space="preserve">Участие в проведении Всероссийских молодежно-патриотических акций «Всероссийский день призывника», проводимых во взаимодействии с </w:t>
      </w:r>
      <w:r w:rsidR="002A6B9D">
        <w:t xml:space="preserve">муниципальной властью </w:t>
      </w:r>
      <w:r w:rsidRPr="00140367">
        <w:t xml:space="preserve"> </w:t>
      </w:r>
      <w:r w:rsidR="002A6B9D">
        <w:t>Тамбовского района</w:t>
      </w:r>
      <w:r w:rsidR="005E44B1">
        <w:t xml:space="preserve">, </w:t>
      </w:r>
      <w:r w:rsidR="002A6B9D">
        <w:t xml:space="preserve">отделом военного комиссариата </w:t>
      </w:r>
      <w:r w:rsidRPr="00140367">
        <w:t xml:space="preserve"> </w:t>
      </w:r>
      <w:r>
        <w:t>Амурской области</w:t>
      </w:r>
      <w:r w:rsidR="00961781">
        <w:t xml:space="preserve"> по Тамбовскому, </w:t>
      </w:r>
      <w:r w:rsidR="002A6B9D" w:rsidRPr="002A6B9D">
        <w:t xml:space="preserve">Константиновскому </w:t>
      </w:r>
      <w:r w:rsidR="00620D6F">
        <w:t>и И</w:t>
      </w:r>
      <w:r w:rsidR="00961781">
        <w:t xml:space="preserve">вановскому </w:t>
      </w:r>
      <w:r w:rsidR="002A6B9D" w:rsidRPr="002A6B9D">
        <w:t>районам</w:t>
      </w:r>
      <w:r w:rsidR="005E44B1">
        <w:t>, 20-м учебным центром ПУ ФСБ России по Амурской области</w:t>
      </w:r>
      <w:r w:rsidR="00620D6F">
        <w:t xml:space="preserve">, пограничными заставами с дислокацией в селах Корфово и Красное. </w:t>
      </w:r>
    </w:p>
    <w:p w:rsidR="00274856" w:rsidRDefault="002A6B9D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Уроки мужества </w:t>
      </w:r>
      <w:r w:rsidR="00274856" w:rsidRPr="00140367">
        <w:t xml:space="preserve">с </w:t>
      </w:r>
      <w:r>
        <w:t>учащимися образовательных учреждений Тамбовского района</w:t>
      </w:r>
      <w:r w:rsidR="00274856" w:rsidRPr="00140367">
        <w:t xml:space="preserve">, посвященные: </w:t>
      </w:r>
    </w:p>
    <w:p w:rsidR="00274856" w:rsidRPr="00140367" w:rsidRDefault="00FA5379" w:rsidP="00274856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</w:pPr>
      <w:r>
        <w:t>32</w:t>
      </w:r>
      <w:r w:rsidR="00B3336C" w:rsidRPr="00B3336C">
        <w:t xml:space="preserve">-й годовщине  </w:t>
      </w:r>
      <w:r w:rsidR="00274856" w:rsidRPr="00873A99">
        <w:t>вывода советских войск из Афганистана</w:t>
      </w:r>
      <w:r w:rsidR="00274856" w:rsidRPr="00140367">
        <w:t>;</w:t>
      </w:r>
    </w:p>
    <w:p w:rsidR="00274856" w:rsidRPr="00140367" w:rsidRDefault="00B3336C" w:rsidP="00274856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</w:pPr>
      <w:r>
        <w:t>7</w:t>
      </w:r>
      <w:r w:rsidR="00FA5379">
        <w:t>6</w:t>
      </w:r>
      <w:r>
        <w:t>-</w:t>
      </w:r>
      <w:r w:rsidR="00274856" w:rsidRPr="00140367">
        <w:t>й годовщине Победы советского народа в Великой Отечественной войне 1941-1945 гг.;</w:t>
      </w:r>
    </w:p>
    <w:p w:rsidR="00274856" w:rsidRPr="00140367" w:rsidRDefault="00FA5379" w:rsidP="00274856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</w:pPr>
      <w:r>
        <w:t>з</w:t>
      </w:r>
      <w:r w:rsidR="002A6B9D">
        <w:t xml:space="preserve">ащита Брестской крепости, </w:t>
      </w:r>
      <w:r w:rsidR="00274856">
        <w:t>Битве под Москвой,</w:t>
      </w:r>
      <w:r w:rsidR="00274856" w:rsidRPr="00140367">
        <w:t xml:space="preserve"> Сталинградской и Курской битв</w:t>
      </w:r>
      <w:r w:rsidR="005E44B1">
        <w:t xml:space="preserve">, </w:t>
      </w:r>
      <w:r>
        <w:t xml:space="preserve">снятие полной блокады Ленинграда. </w:t>
      </w:r>
      <w:r w:rsidR="00AD7EA4">
        <w:t>День народного единства</w:t>
      </w:r>
      <w:r w:rsidR="00483D17">
        <w:t xml:space="preserve">, </w:t>
      </w:r>
      <w:r w:rsidR="00B3336C">
        <w:t xml:space="preserve">День Неизвестного солдата, </w:t>
      </w:r>
      <w:r w:rsidR="00483D17">
        <w:t>День Героев Отечества.</w:t>
      </w:r>
    </w:p>
    <w:p w:rsidR="00274856" w:rsidRPr="00140367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>Участие в организации и проведении торжественных открытий и закрытий акции «Вахта Памяти</w:t>
      </w:r>
      <w:r w:rsidR="00FA5379">
        <w:t>-2021</w:t>
      </w:r>
      <w:r w:rsidRPr="00140367">
        <w:t>».</w:t>
      </w:r>
    </w:p>
    <w:p w:rsidR="00274856" w:rsidRPr="00140367" w:rsidRDefault="00274856" w:rsidP="0027485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jc w:val="both"/>
      </w:pPr>
      <w:r w:rsidRPr="00140367">
        <w:t xml:space="preserve">Участие в акциях, посвященных Дню Победы: </w:t>
      </w:r>
      <w:proofErr w:type="gramStart"/>
      <w:r w:rsidRPr="00140367">
        <w:t>«Поклонимся великим тем годам», «Знамя Победы», «Родина, армия, долг», «Салют, Победа», «Встречи поколений патриотов».</w:t>
      </w:r>
      <w:proofErr w:type="gramEnd"/>
    </w:p>
    <w:p w:rsidR="00A402DA" w:rsidRPr="00A402DA" w:rsidRDefault="00A402DA" w:rsidP="00A402DA">
      <w:pPr>
        <w:pStyle w:val="aa"/>
        <w:ind w:left="0" w:firstLine="708"/>
        <w:jc w:val="both"/>
      </w:pPr>
      <w:r>
        <w:t xml:space="preserve">9. </w:t>
      </w:r>
      <w:r w:rsidR="00274856" w:rsidRPr="00140367">
        <w:t xml:space="preserve">Экскурсии </w:t>
      </w:r>
      <w:r>
        <w:t xml:space="preserve">и проведение спортивно-массовых и военно-патриотических мероприятий на базе </w:t>
      </w:r>
      <w:r w:rsidR="005E44B1">
        <w:t xml:space="preserve">20-го </w:t>
      </w:r>
      <w:r>
        <w:t xml:space="preserve">учебного центра Пограничного управления ФСБ России по Амурской области, </w:t>
      </w:r>
      <w:r w:rsidR="00DF6984">
        <w:t xml:space="preserve">пограничных застав, </w:t>
      </w:r>
      <w:r w:rsidRPr="00A402DA">
        <w:t xml:space="preserve">в ходе которых </w:t>
      </w:r>
      <w:r>
        <w:t xml:space="preserve">учащиеся образовательных учреждений Тамбовского района </w:t>
      </w:r>
      <w:r w:rsidR="00DF6984">
        <w:t xml:space="preserve">посетили музеи </w:t>
      </w:r>
      <w:r w:rsidRPr="00A402DA">
        <w:t xml:space="preserve"> истории и славы</w:t>
      </w:r>
      <w:r>
        <w:t xml:space="preserve"> </w:t>
      </w:r>
      <w:r w:rsidRPr="00A402DA">
        <w:t xml:space="preserve">учебного центра, </w:t>
      </w:r>
      <w:r w:rsidR="00DF6984">
        <w:t xml:space="preserve">пограничных застав, </w:t>
      </w:r>
      <w:r w:rsidRPr="00A402DA">
        <w:t xml:space="preserve">ознакомились с образцами военной </w:t>
      </w:r>
      <w:r>
        <w:t xml:space="preserve">техники и вооружения, </w:t>
      </w:r>
      <w:r w:rsidRPr="00A402DA">
        <w:t>особенностями и правилами её эксплуатации; изучили стрелковое вооружение, выполнили нормативы по сборке автомата Калашникова, снаряжению магазина к АК патронами; приобрели практические навыки пользования средствами индивидуальной защиты; выполнили практическую стрельбу из АК-74.</w:t>
      </w:r>
    </w:p>
    <w:p w:rsidR="00B1713C" w:rsidRDefault="00A402DA" w:rsidP="00B1713C">
      <w:pPr>
        <w:pStyle w:val="aa"/>
        <w:tabs>
          <w:tab w:val="left" w:pos="0"/>
        </w:tabs>
        <w:ind w:left="0"/>
        <w:contextualSpacing w:val="0"/>
        <w:jc w:val="both"/>
      </w:pPr>
      <w:r>
        <w:tab/>
        <w:t xml:space="preserve">10. </w:t>
      </w:r>
      <w:r w:rsidR="00274856" w:rsidRPr="00140367">
        <w:t>Ден</w:t>
      </w:r>
      <w:r w:rsidR="00AD7EA4">
        <w:t>ь</w:t>
      </w:r>
      <w:r w:rsidR="00FA5379">
        <w:t xml:space="preserve"> открытых дверей, посвященный 94</w:t>
      </w:r>
      <w:r w:rsidR="00274856" w:rsidRPr="00140367">
        <w:t>-й годовщине ОСОАВИАХИМ – ДОСААФ России</w:t>
      </w:r>
      <w:r w:rsidR="00546963">
        <w:t xml:space="preserve">, </w:t>
      </w:r>
      <w:r w:rsidR="00274856" w:rsidRPr="00140367">
        <w:t xml:space="preserve">в ходе которого проведены: </w:t>
      </w:r>
      <w:r w:rsidR="00274856">
        <w:t>экскурсии в местн</w:t>
      </w:r>
      <w:r>
        <w:t xml:space="preserve">ое отделение </w:t>
      </w:r>
      <w:r w:rsidR="00274856">
        <w:t xml:space="preserve">ДОСААФ России </w:t>
      </w:r>
      <w:r>
        <w:t>Тамбовского района</w:t>
      </w:r>
      <w:r w:rsidR="00274856" w:rsidRPr="00140367">
        <w:t xml:space="preserve">; </w:t>
      </w:r>
      <w:r w:rsidR="00274856">
        <w:t>о</w:t>
      </w:r>
      <w:r w:rsidR="00546963">
        <w:t>существлен показ учебных кабинетов</w:t>
      </w:r>
      <w:r>
        <w:t>, учебной автомобильной техники</w:t>
      </w:r>
      <w:r w:rsidR="00274856">
        <w:t xml:space="preserve">; </w:t>
      </w:r>
      <w:r w:rsidR="00274856" w:rsidRPr="00140367">
        <w:t xml:space="preserve">рассказ об истории развития ОСОАВИАХИМ - ДОСААФ России и </w:t>
      </w:r>
      <w:r w:rsidR="00B1713C">
        <w:t xml:space="preserve">военно-прикладных видов спорта. </w:t>
      </w:r>
    </w:p>
    <w:p w:rsidR="00274856" w:rsidRPr="00140367" w:rsidRDefault="00B1713C" w:rsidP="00B1713C">
      <w:pPr>
        <w:pStyle w:val="aa"/>
        <w:tabs>
          <w:tab w:val="left" w:pos="0"/>
        </w:tabs>
        <w:ind w:left="0"/>
        <w:contextualSpacing w:val="0"/>
        <w:jc w:val="both"/>
      </w:pPr>
      <w:r>
        <w:tab/>
      </w:r>
      <w:r w:rsidR="005E44B1">
        <w:t>11</w:t>
      </w:r>
      <w:r>
        <w:t xml:space="preserve">. </w:t>
      </w:r>
      <w:r w:rsidR="00274856" w:rsidRPr="00140367">
        <w:t>Мероприятия по сдаче норм физкультурно-спортивного комплекса "Готов к труду и обороне" среди школьников</w:t>
      </w:r>
      <w:r w:rsidR="00274856">
        <w:t>.</w:t>
      </w:r>
    </w:p>
    <w:p w:rsidR="00274856" w:rsidRPr="00140367" w:rsidRDefault="005E44B1" w:rsidP="00546963">
      <w:pPr>
        <w:pStyle w:val="aa"/>
        <w:tabs>
          <w:tab w:val="left" w:pos="0"/>
        </w:tabs>
        <w:ind w:left="0"/>
        <w:jc w:val="both"/>
      </w:pPr>
      <w:r>
        <w:lastRenderedPageBreak/>
        <w:tab/>
        <w:t>13</w:t>
      </w:r>
      <w:r w:rsidR="007B79A0">
        <w:t xml:space="preserve">. Организация и  проведение </w:t>
      </w:r>
      <w:r w:rsidR="00274856" w:rsidRPr="00140367">
        <w:t xml:space="preserve"> </w:t>
      </w:r>
      <w:r w:rsidR="007B79A0">
        <w:t xml:space="preserve">районных </w:t>
      </w:r>
      <w:r w:rsidR="00274856">
        <w:t xml:space="preserve"> </w:t>
      </w:r>
      <w:r w:rsidR="007B79A0">
        <w:t>военно-спортивных игр</w:t>
      </w:r>
      <w:r w:rsidR="00274856" w:rsidRPr="00140367">
        <w:t xml:space="preserve"> «</w:t>
      </w:r>
      <w:r w:rsidR="00274856">
        <w:t>Зарница</w:t>
      </w:r>
      <w:r w:rsidR="007B79A0">
        <w:t>» и «Орлёнок»</w:t>
      </w:r>
      <w:r w:rsidR="004B2AAD">
        <w:t>.</w:t>
      </w:r>
    </w:p>
    <w:p w:rsidR="00274856" w:rsidRPr="00140367" w:rsidRDefault="007B79A0" w:rsidP="007B79A0">
      <w:pPr>
        <w:pStyle w:val="aa"/>
        <w:tabs>
          <w:tab w:val="left" w:pos="0"/>
        </w:tabs>
        <w:ind w:left="0"/>
        <w:jc w:val="both"/>
      </w:pPr>
      <w:r>
        <w:tab/>
      </w:r>
      <w:r w:rsidR="005E44B1">
        <w:t>14</w:t>
      </w:r>
      <w:r w:rsidR="00546963">
        <w:t xml:space="preserve">. </w:t>
      </w:r>
      <w:r w:rsidR="00274856" w:rsidRPr="00140367">
        <w:t xml:space="preserve">Участие в проведении </w:t>
      </w:r>
      <w:r w:rsidR="00274856">
        <w:t xml:space="preserve">областного </w:t>
      </w:r>
      <w:r w:rsidR="00AD7EA4">
        <w:t>с</w:t>
      </w:r>
      <w:r w:rsidR="004B2AAD">
        <w:t>оревнования среди ВПК области «Ш</w:t>
      </w:r>
      <w:r w:rsidR="00AD7EA4">
        <w:t>турм крепости»</w:t>
      </w:r>
      <w:r w:rsidR="004B2AAD">
        <w:t>.</w:t>
      </w:r>
    </w:p>
    <w:p w:rsidR="00274856" w:rsidRDefault="007B79A0" w:rsidP="007B79A0">
      <w:pPr>
        <w:pStyle w:val="aa"/>
        <w:tabs>
          <w:tab w:val="left" w:pos="0"/>
        </w:tabs>
        <w:ind w:left="0"/>
        <w:jc w:val="both"/>
      </w:pPr>
      <w:r>
        <w:tab/>
      </w:r>
      <w:r w:rsidR="005E44B1">
        <w:t>15</w:t>
      </w:r>
      <w:r>
        <w:t xml:space="preserve">. </w:t>
      </w:r>
      <w:r w:rsidR="00274856" w:rsidRPr="00140367">
        <w:t xml:space="preserve">Первенство </w:t>
      </w:r>
      <w:r w:rsidR="00B1713C">
        <w:t xml:space="preserve">Тамбовского района на приз Героя России Артура Волошина </w:t>
      </w:r>
      <w:r w:rsidR="00274856" w:rsidRPr="00140367">
        <w:t xml:space="preserve"> по пулевой стрельбе </w:t>
      </w:r>
      <w:r w:rsidR="00B1713C">
        <w:t>среди учащихся образовательных учреждений Тамбовского района</w:t>
      </w:r>
      <w:r>
        <w:t>.</w:t>
      </w:r>
    </w:p>
    <w:p w:rsidR="004B2AAD" w:rsidRDefault="004B2AAD" w:rsidP="007B79A0">
      <w:pPr>
        <w:pStyle w:val="aa"/>
        <w:tabs>
          <w:tab w:val="left" w:pos="0"/>
        </w:tabs>
        <w:ind w:left="0"/>
        <w:jc w:val="both"/>
      </w:pPr>
      <w:r>
        <w:tab/>
        <w:t>16. Организация и проведени</w:t>
      </w:r>
      <w:r w:rsidR="00B3336C">
        <w:t xml:space="preserve">я лыжного </w:t>
      </w:r>
      <w:r w:rsidR="00FA5379">
        <w:t>перехода «Пограничная тропа-2021</w:t>
      </w:r>
      <w:r>
        <w:t>» среди ВПК образовательных учреждения Тамбовского района по территории Красненской пограничной заставы</w:t>
      </w:r>
      <w:r w:rsidR="00A40BB3">
        <w:t>.</w:t>
      </w:r>
    </w:p>
    <w:p w:rsidR="00A40BB3" w:rsidRPr="00140367" w:rsidRDefault="00A40BB3" w:rsidP="007B79A0">
      <w:pPr>
        <w:pStyle w:val="aa"/>
        <w:tabs>
          <w:tab w:val="left" w:pos="0"/>
        </w:tabs>
        <w:ind w:left="0"/>
        <w:jc w:val="both"/>
      </w:pPr>
      <w:r>
        <w:tab/>
        <w:t>17. Организация и проведение  агитационного автомотопробега ДОСААФ России в преддверии Дня Победы  по территории Тамбовского района с проведением митингов и возложением цветов к могилам советских воинов, павших во время Великой Отечественной войны 1941-1945г.г.</w:t>
      </w:r>
    </w:p>
    <w:p w:rsidR="00274856" w:rsidRDefault="00A40BB3" w:rsidP="00546963">
      <w:pPr>
        <w:pStyle w:val="aa"/>
        <w:tabs>
          <w:tab w:val="left" w:pos="0"/>
        </w:tabs>
        <w:ind w:left="0"/>
        <w:contextualSpacing w:val="0"/>
        <w:jc w:val="both"/>
      </w:pPr>
      <w:r>
        <w:tab/>
        <w:t>18</w:t>
      </w:r>
      <w:r w:rsidR="00546963">
        <w:t xml:space="preserve">. </w:t>
      </w:r>
      <w:r w:rsidR="00B1713C">
        <w:t>Участие в Спартакиаде Регионального отделения ДОСААФ России Амурской области среди военно-патриотических клубов и местных отделений</w:t>
      </w:r>
      <w:r>
        <w:t xml:space="preserve"> ДОСААФ России Амурской области.</w:t>
      </w:r>
    </w:p>
    <w:p w:rsidR="00274856" w:rsidRPr="00140367" w:rsidRDefault="00A40BB3" w:rsidP="00546963">
      <w:pPr>
        <w:pStyle w:val="aa"/>
        <w:tabs>
          <w:tab w:val="left" w:pos="0"/>
        </w:tabs>
        <w:ind w:left="0"/>
        <w:contextualSpacing w:val="0"/>
        <w:jc w:val="both"/>
      </w:pPr>
      <w:r>
        <w:tab/>
      </w:r>
      <w:r w:rsidR="00B3336C">
        <w:t>19</w:t>
      </w:r>
      <w:r w:rsidR="00546963">
        <w:t xml:space="preserve">. </w:t>
      </w:r>
      <w:r w:rsidR="00274856" w:rsidRPr="00140367">
        <w:t xml:space="preserve">Мероприятия по увеличению количества первичных отделений </w:t>
      </w:r>
      <w:r w:rsidR="00B1713C">
        <w:t>М</w:t>
      </w:r>
      <w:r w:rsidR="00274856" w:rsidRPr="00140367">
        <w:t xml:space="preserve">О ДОСААФ России </w:t>
      </w:r>
      <w:r w:rsidR="00B1713C">
        <w:t>Тамбовского района</w:t>
      </w:r>
      <w:r w:rsidR="00274856" w:rsidRPr="00140367">
        <w:t>, членов ДОСААФ России.</w:t>
      </w:r>
    </w:p>
    <w:p w:rsidR="00274856" w:rsidRPr="00140367" w:rsidRDefault="00B3336C" w:rsidP="00546963">
      <w:pPr>
        <w:pStyle w:val="aa"/>
        <w:tabs>
          <w:tab w:val="left" w:pos="0"/>
        </w:tabs>
        <w:ind w:left="0"/>
        <w:jc w:val="both"/>
      </w:pPr>
      <w:r>
        <w:tab/>
        <w:t>20</w:t>
      </w:r>
      <w:r w:rsidR="00546963">
        <w:t xml:space="preserve">. </w:t>
      </w:r>
      <w:r w:rsidR="00274856" w:rsidRPr="00140367">
        <w:t xml:space="preserve">Заседания Президиума Совета </w:t>
      </w:r>
      <w:r w:rsidR="00B1713C">
        <w:t xml:space="preserve">местного </w:t>
      </w:r>
      <w:r w:rsidR="00274856" w:rsidRPr="00140367">
        <w:t xml:space="preserve">отделения  ДОСААФ России </w:t>
      </w:r>
      <w:r w:rsidR="00B1713C">
        <w:t>Тамбовского района</w:t>
      </w:r>
      <w:r w:rsidR="00274856" w:rsidRPr="00140367">
        <w:t xml:space="preserve">, на которых обсуждались вопросы уставной деятельности </w:t>
      </w:r>
      <w:r w:rsidR="00B1713C">
        <w:t xml:space="preserve">местного </w:t>
      </w:r>
      <w:r w:rsidR="00274856" w:rsidRPr="00140367">
        <w:t xml:space="preserve"> отделения, первичных отделений ДОСААФ России </w:t>
      </w:r>
      <w:r w:rsidR="00B1713C">
        <w:t>Тамбовского района</w:t>
      </w:r>
      <w:r w:rsidR="00274856" w:rsidRPr="00140367">
        <w:t xml:space="preserve">, обучения специалистов массовых технических профессий, выполнения региональных </w:t>
      </w:r>
      <w:r w:rsidR="00B1713C">
        <w:t xml:space="preserve">и муниципальных </w:t>
      </w:r>
      <w:r w:rsidR="00274856" w:rsidRPr="00140367">
        <w:t>программ военно-патриотического воспитания граждан и подготовки молодежи к труду и защите Отечества.</w:t>
      </w:r>
    </w:p>
    <w:p w:rsidR="007B79A0" w:rsidRDefault="00B3336C" w:rsidP="007B79A0">
      <w:pPr>
        <w:pStyle w:val="aa"/>
        <w:tabs>
          <w:tab w:val="left" w:pos="0"/>
        </w:tabs>
        <w:ind w:left="0"/>
        <w:contextualSpacing w:val="0"/>
        <w:jc w:val="both"/>
      </w:pPr>
      <w:r>
        <w:tab/>
        <w:t>21</w:t>
      </w:r>
      <w:r w:rsidR="007B79A0">
        <w:t xml:space="preserve">. </w:t>
      </w:r>
      <w:r w:rsidR="00274856" w:rsidRPr="00140367">
        <w:t>Планирование осн</w:t>
      </w:r>
      <w:r w:rsidR="00B1713C">
        <w:t>овных мероприятий деятельности М</w:t>
      </w:r>
      <w:r w:rsidR="00274856" w:rsidRPr="00140367">
        <w:t xml:space="preserve">О ДОСААФ России </w:t>
      </w:r>
      <w:r w:rsidR="00B1713C">
        <w:t>Тамбовского района</w:t>
      </w:r>
      <w:r w:rsidR="00274856" w:rsidRPr="00140367">
        <w:t xml:space="preserve">, первичных отделений ДОСААФ России </w:t>
      </w:r>
      <w:r w:rsidR="00B1713C">
        <w:t>Тамбовского района</w:t>
      </w:r>
      <w:r w:rsidR="007B79A0">
        <w:t>.</w:t>
      </w:r>
    </w:p>
    <w:p w:rsidR="00274856" w:rsidRPr="00140367" w:rsidRDefault="00B3336C" w:rsidP="007B79A0">
      <w:pPr>
        <w:pStyle w:val="aa"/>
        <w:tabs>
          <w:tab w:val="left" w:pos="0"/>
        </w:tabs>
        <w:ind w:left="0"/>
        <w:contextualSpacing w:val="0"/>
        <w:jc w:val="both"/>
      </w:pPr>
      <w:r>
        <w:tab/>
        <w:t>22</w:t>
      </w:r>
      <w:r w:rsidR="007B79A0">
        <w:t xml:space="preserve">. </w:t>
      </w:r>
      <w:r w:rsidR="00274856" w:rsidRPr="00140367">
        <w:t>Подготовка донесений в соответствие с Табелем срочных донесений Центрального Совета ДОСААФ России.</w:t>
      </w:r>
    </w:p>
    <w:p w:rsidR="00274856" w:rsidRPr="00140367" w:rsidRDefault="00B3336C" w:rsidP="0061766E">
      <w:pPr>
        <w:pStyle w:val="aa"/>
        <w:tabs>
          <w:tab w:val="left" w:pos="1134"/>
        </w:tabs>
        <w:ind w:left="786"/>
        <w:jc w:val="both"/>
      </w:pPr>
      <w:r>
        <w:t>23</w:t>
      </w:r>
      <w:r w:rsidR="0061766E">
        <w:t xml:space="preserve">. </w:t>
      </w:r>
      <w:r w:rsidR="00274856" w:rsidRPr="00140367">
        <w:t>Проведение годовой инвентаризации имущества и обязательств организации.</w:t>
      </w:r>
    </w:p>
    <w:p w:rsidR="00274856" w:rsidRPr="00140367" w:rsidRDefault="00A2060D" w:rsidP="00A2060D">
      <w:pPr>
        <w:pStyle w:val="aa"/>
        <w:tabs>
          <w:tab w:val="left" w:pos="0"/>
        </w:tabs>
        <w:ind w:left="0"/>
        <w:jc w:val="both"/>
      </w:pPr>
      <w:r>
        <w:tab/>
      </w:r>
      <w:r w:rsidR="00B3336C">
        <w:t xml:space="preserve">24. </w:t>
      </w:r>
      <w:r w:rsidR="00274856" w:rsidRPr="00140367">
        <w:t xml:space="preserve">Мероприятия по подготовке к </w:t>
      </w:r>
      <w:r w:rsidR="00A40BB3">
        <w:t>осенне-зимнему периоду.</w:t>
      </w:r>
    </w:p>
    <w:p w:rsidR="00274856" w:rsidRPr="00140367" w:rsidRDefault="00274856" w:rsidP="00274856">
      <w:pPr>
        <w:ind w:firstLine="709"/>
        <w:jc w:val="both"/>
      </w:pPr>
      <w:r w:rsidRPr="00140367">
        <w:t>Итогами вышеуказанных мер явились:</w:t>
      </w:r>
    </w:p>
    <w:p w:rsidR="00274856" w:rsidRPr="00140367" w:rsidRDefault="00274856" w:rsidP="00274856">
      <w:pPr>
        <w:ind w:firstLine="709"/>
        <w:jc w:val="both"/>
      </w:pPr>
      <w:r w:rsidRPr="00140367">
        <w:t xml:space="preserve">- укрепление общественных позиций и авторитета </w:t>
      </w:r>
      <w:r w:rsidR="007B79A0">
        <w:t xml:space="preserve">местного </w:t>
      </w:r>
      <w:r w:rsidRPr="00140367">
        <w:t xml:space="preserve">отделения ДОСААФ России в </w:t>
      </w:r>
      <w:r w:rsidR="007B79A0">
        <w:t>Тамбовском районе</w:t>
      </w:r>
      <w:r w:rsidRPr="00140367">
        <w:t>;</w:t>
      </w:r>
    </w:p>
    <w:p w:rsidR="00274856" w:rsidRPr="00140367" w:rsidRDefault="00274856" w:rsidP="00274856">
      <w:pPr>
        <w:ind w:firstLine="709"/>
        <w:jc w:val="both"/>
      </w:pPr>
      <w:r w:rsidRPr="00140367">
        <w:t>- возрастание разнообразности, содержательности и масштабности</w:t>
      </w:r>
      <w:r w:rsidR="005E44B1">
        <w:t>,</w:t>
      </w:r>
      <w:r w:rsidRPr="00140367">
        <w:t xml:space="preserve"> проводимых </w:t>
      </w:r>
      <w:r w:rsidR="007B79A0">
        <w:t xml:space="preserve">местным </w:t>
      </w:r>
      <w:r w:rsidRPr="00140367">
        <w:t xml:space="preserve">отделением ДОСААФ России </w:t>
      </w:r>
      <w:r w:rsidR="007B79A0">
        <w:t xml:space="preserve">Тамбовского района </w:t>
      </w:r>
      <w:r w:rsidRPr="00140367">
        <w:t xml:space="preserve"> организационно-массовых и военно-патриотических мероприятий, усиление их эффективности.</w:t>
      </w:r>
    </w:p>
    <w:p w:rsidR="0073589C" w:rsidRDefault="007B79A0" w:rsidP="00113355">
      <w:pPr>
        <w:pStyle w:val="aa"/>
        <w:tabs>
          <w:tab w:val="left" w:pos="0"/>
        </w:tabs>
        <w:ind w:left="0"/>
        <w:contextualSpacing w:val="0"/>
        <w:jc w:val="both"/>
        <w:rPr>
          <w:b/>
          <w:spacing w:val="5"/>
        </w:rPr>
      </w:pPr>
      <w:r>
        <w:rPr>
          <w:b/>
          <w:spacing w:val="5"/>
        </w:rPr>
        <w:tab/>
      </w:r>
      <w:r w:rsidR="0073589C" w:rsidRPr="00BE717F">
        <w:rPr>
          <w:b/>
          <w:spacing w:val="5"/>
        </w:rPr>
        <w:t>Пример</w:t>
      </w:r>
      <w:r w:rsidR="0073589C">
        <w:rPr>
          <w:b/>
          <w:spacing w:val="5"/>
        </w:rPr>
        <w:t>ами</w:t>
      </w:r>
      <w:r w:rsidR="0073589C" w:rsidRPr="00BE717F">
        <w:rPr>
          <w:b/>
          <w:spacing w:val="5"/>
        </w:rPr>
        <w:t xml:space="preserve"> самых интересных и значимых мероприятий</w:t>
      </w:r>
      <w:r w:rsidR="0073589C">
        <w:rPr>
          <w:b/>
          <w:spacing w:val="5"/>
        </w:rPr>
        <w:t xml:space="preserve"> могут быть следующие мероприятия:</w:t>
      </w:r>
    </w:p>
    <w:p w:rsidR="00C5008E" w:rsidRPr="00C41538" w:rsidRDefault="00BC2188" w:rsidP="00C5008E">
      <w:pPr>
        <w:pStyle w:val="af3"/>
        <w:jc w:val="both"/>
      </w:pPr>
      <w:r>
        <w:tab/>
      </w:r>
      <w:r w:rsidR="00C5008E" w:rsidRPr="00C41538">
        <w:t>Комплекс организационных и спортивно-массовых мероприятий в ходе Единых дней ДОСААФ России, посвященных:</w:t>
      </w:r>
    </w:p>
    <w:p w:rsidR="00C5008E" w:rsidRDefault="00C5008E" w:rsidP="00C5008E">
      <w:pPr>
        <w:pStyle w:val="aa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</w:pPr>
      <w:r w:rsidRPr="00C41538">
        <w:t xml:space="preserve">спортивно-массовые и физкультурные мероприятия </w:t>
      </w:r>
      <w:r w:rsidR="00B61C37">
        <w:t xml:space="preserve">в ходе проведения </w:t>
      </w:r>
      <w:r w:rsidRPr="00C41538">
        <w:t>Месячника оборонно-массовой работы, посвященные Дню Защитника Отечества</w:t>
      </w:r>
      <w:r>
        <w:t>;</w:t>
      </w:r>
    </w:p>
    <w:p w:rsidR="00196C10" w:rsidRDefault="00196C10" w:rsidP="00C5008E">
      <w:pPr>
        <w:pStyle w:val="aa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районное соревнование по пулевой стрельбе из пневматического оружия среди учащихся образовательных учреждения Тамбовского района; </w:t>
      </w:r>
    </w:p>
    <w:p w:rsidR="00E21150" w:rsidRPr="00C41538" w:rsidRDefault="00E21150" w:rsidP="00C5008E">
      <w:pPr>
        <w:pStyle w:val="aa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</w:pPr>
      <w:r>
        <w:t>лыжный переход по территории Красненской пограничной заставе «</w:t>
      </w:r>
      <w:proofErr w:type="gramStart"/>
      <w:r w:rsidR="00FA5379">
        <w:t>Пограничная</w:t>
      </w:r>
      <w:proofErr w:type="gramEnd"/>
      <w:r w:rsidR="00FA5379">
        <w:t xml:space="preserve"> тропа-2021</w:t>
      </w:r>
      <w:r>
        <w:t xml:space="preserve">» среди ВПК Тамбовского района; </w:t>
      </w:r>
    </w:p>
    <w:p w:rsidR="00C5008E" w:rsidRDefault="00C5008E" w:rsidP="00C5008E">
      <w:pPr>
        <w:pStyle w:val="aa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</w:pPr>
      <w:r w:rsidRPr="00C41538">
        <w:t>спортивно-массовые и физкульту</w:t>
      </w:r>
      <w:r w:rsidR="00E14A81">
        <w:t>рные мероприятия, посвященные 7</w:t>
      </w:r>
      <w:r w:rsidR="00B3336C">
        <w:t>5</w:t>
      </w:r>
      <w:r w:rsidR="007B79A0">
        <w:t>-й годовщине Победы в Великой О</w:t>
      </w:r>
      <w:r w:rsidRPr="00C41538">
        <w:t>течественной войне</w:t>
      </w:r>
      <w:r>
        <w:t>;</w:t>
      </w:r>
    </w:p>
    <w:p w:rsidR="00B61C37" w:rsidRDefault="00B61C37" w:rsidP="00C5008E">
      <w:pPr>
        <w:pStyle w:val="aa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</w:pPr>
      <w:r>
        <w:t>агит</w:t>
      </w:r>
      <w:r w:rsidR="00E21150">
        <w:t xml:space="preserve">ационный </w:t>
      </w:r>
      <w:r>
        <w:t>авто</w:t>
      </w:r>
      <w:r w:rsidR="00E21150">
        <w:t>мото</w:t>
      </w:r>
      <w:r>
        <w:t>пробег местного отделения ДОСААФ России  Тамбовского района, посвящённый 7</w:t>
      </w:r>
      <w:r w:rsidR="00FA5379">
        <w:t>6</w:t>
      </w:r>
      <w:r>
        <w:t>-й годовщине Победы в Великой Отечественной войне 1941-1945г.г. по селам района с целью увековечивания памяти земляков, павших за свободу и независимость нашей Родины;</w:t>
      </w:r>
    </w:p>
    <w:p w:rsidR="005C4884" w:rsidRDefault="005C4884" w:rsidP="00C5008E">
      <w:pPr>
        <w:pStyle w:val="aa"/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районные военно-спортивные игры «Зарница» и «Орлёнок» среди учащихся </w:t>
      </w:r>
      <w:r>
        <w:lastRenderedPageBreak/>
        <w:t>ОУ Тамбовского района;</w:t>
      </w:r>
    </w:p>
    <w:p w:rsidR="00C5008E" w:rsidRDefault="00C5008E" w:rsidP="00C5008E">
      <w:pPr>
        <w:tabs>
          <w:tab w:val="left" w:pos="0"/>
          <w:tab w:val="left" w:pos="709"/>
        </w:tabs>
        <w:jc w:val="both"/>
      </w:pPr>
      <w:r>
        <w:tab/>
      </w:r>
      <w:r w:rsidRPr="005879CF">
        <w:t xml:space="preserve">Все первичные отделения ДОСААФ России </w:t>
      </w:r>
      <w:r w:rsidR="002B410D">
        <w:t xml:space="preserve">Тамбовского района </w:t>
      </w:r>
      <w:r w:rsidRPr="005879CF">
        <w:t xml:space="preserve">приняли непосредственное и самое активное участие в организации и проведении вышеуказанных мероприятий. </w:t>
      </w:r>
    </w:p>
    <w:p w:rsidR="00E14A81" w:rsidRPr="002B410D" w:rsidRDefault="00C5008E" w:rsidP="005C4884">
      <w:pPr>
        <w:tabs>
          <w:tab w:val="left" w:pos="0"/>
          <w:tab w:val="left" w:pos="709"/>
        </w:tabs>
        <w:jc w:val="both"/>
        <w:rPr>
          <w:spacing w:val="-9"/>
        </w:rPr>
      </w:pPr>
      <w:r>
        <w:tab/>
      </w:r>
      <w:proofErr w:type="gramStart"/>
      <w:r w:rsidRPr="005879CF">
        <w:t>В  лучшую сторону по организации и проведению мероприятий отмечаются</w:t>
      </w:r>
      <w:r w:rsidR="005C4884">
        <w:t xml:space="preserve"> первичные отделения </w:t>
      </w:r>
      <w:r w:rsidR="005C4884">
        <w:rPr>
          <w:spacing w:val="-9"/>
        </w:rPr>
        <w:t>МБОУ Тамбовская СОШ - председатель</w:t>
      </w:r>
      <w:r w:rsidR="00AD3BDF">
        <w:rPr>
          <w:spacing w:val="-9"/>
        </w:rPr>
        <w:t xml:space="preserve"> </w:t>
      </w:r>
      <w:r w:rsidR="005C4884">
        <w:rPr>
          <w:spacing w:val="-9"/>
        </w:rPr>
        <w:t xml:space="preserve">Сагунов В.Н., </w:t>
      </w:r>
      <w:r w:rsidR="002B410D" w:rsidRPr="002B410D">
        <w:rPr>
          <w:spacing w:val="-9"/>
        </w:rPr>
        <w:t>МБОУ Николаевская СО</w:t>
      </w:r>
      <w:r w:rsidR="005C4884">
        <w:rPr>
          <w:spacing w:val="-9"/>
        </w:rPr>
        <w:t xml:space="preserve">Ш - председатель </w:t>
      </w:r>
      <w:r w:rsidR="00B3336C">
        <w:rPr>
          <w:spacing w:val="-9"/>
        </w:rPr>
        <w:t>Каргин А.К.</w:t>
      </w:r>
      <w:r w:rsidR="005C4884">
        <w:rPr>
          <w:spacing w:val="-9"/>
        </w:rPr>
        <w:t xml:space="preserve">., </w:t>
      </w:r>
      <w:r w:rsidR="00A37F54">
        <w:rPr>
          <w:spacing w:val="-9"/>
        </w:rPr>
        <w:t xml:space="preserve">МБОУ Лермонтовская СОШ – председатель Слинчук Н.В., </w:t>
      </w:r>
      <w:r w:rsidR="00E14A81">
        <w:rPr>
          <w:spacing w:val="-9"/>
        </w:rPr>
        <w:t xml:space="preserve">Тамбовский музей истории развития сельского </w:t>
      </w:r>
      <w:r w:rsidR="005C4884">
        <w:rPr>
          <w:spacing w:val="-9"/>
        </w:rPr>
        <w:t>хозяйства Амурской области - председатель ПО Яшта Н.Г.</w:t>
      </w:r>
      <w:r w:rsidR="00AD3BDF">
        <w:rPr>
          <w:spacing w:val="-9"/>
        </w:rPr>
        <w:t>, Тамбовская</w:t>
      </w:r>
      <w:r w:rsidR="00AD3BDF" w:rsidRPr="00AD3BDF">
        <w:rPr>
          <w:spacing w:val="-9"/>
        </w:rPr>
        <w:t xml:space="preserve">  районная общественная организация ветеранов (пенсионеров) войны, труда, Вооруженных С</w:t>
      </w:r>
      <w:r w:rsidR="00AD3BDF">
        <w:rPr>
          <w:spacing w:val="-9"/>
        </w:rPr>
        <w:t xml:space="preserve">ил и правоохранительных органов – председатель </w:t>
      </w:r>
      <w:r w:rsidR="002134F9">
        <w:rPr>
          <w:spacing w:val="-9"/>
        </w:rPr>
        <w:t>Цыпа Л.</w:t>
      </w:r>
      <w:proofErr w:type="gramEnd"/>
      <w:r w:rsidR="002134F9">
        <w:rPr>
          <w:spacing w:val="-9"/>
        </w:rPr>
        <w:t>В.</w:t>
      </w:r>
      <w:r w:rsidR="00FA5379">
        <w:rPr>
          <w:spacing w:val="-9"/>
        </w:rPr>
        <w:t xml:space="preserve"> </w:t>
      </w:r>
    </w:p>
    <w:p w:rsidR="00C5008E" w:rsidRDefault="00C5008E" w:rsidP="002B410D">
      <w:pPr>
        <w:jc w:val="both"/>
      </w:pPr>
      <w:r>
        <w:rPr>
          <w:spacing w:val="-9"/>
        </w:rPr>
        <w:tab/>
        <w:t xml:space="preserve">Во всех </w:t>
      </w:r>
      <w:r w:rsidR="002B410D">
        <w:rPr>
          <w:spacing w:val="-9"/>
        </w:rPr>
        <w:t xml:space="preserve">первичных отделениях ДОСААФ России Тамбовского района </w:t>
      </w:r>
      <w:r>
        <w:rPr>
          <w:spacing w:val="-9"/>
        </w:rPr>
        <w:t xml:space="preserve">был проведен </w:t>
      </w:r>
      <w:r w:rsidRPr="00E57A58">
        <w:t xml:space="preserve">комплекс мероприятий, посвященных </w:t>
      </w:r>
      <w:r>
        <w:t>Дню ДОСААФ России</w:t>
      </w:r>
      <w:r w:rsidRPr="00693E2C">
        <w:t>,</w:t>
      </w:r>
      <w:r>
        <w:t xml:space="preserve"> Дню защитника Отечества,</w:t>
      </w:r>
      <w:r w:rsidRPr="00693E2C">
        <w:t xml:space="preserve"> </w:t>
      </w:r>
      <w:r w:rsidR="00FA5379">
        <w:t>76</w:t>
      </w:r>
      <w:r w:rsidR="00E14A81">
        <w:t>-годовщине</w:t>
      </w:r>
      <w:r w:rsidR="002B410D">
        <w:t xml:space="preserve"> в Великой Отечественной войне 1941-1945 гг.  и окончания 2-й мировой войны 1939-1945 гг.</w:t>
      </w:r>
      <w:r w:rsidRPr="00693E2C">
        <w:t xml:space="preserve">, </w:t>
      </w:r>
      <w:r>
        <w:t>Дню пограничника</w:t>
      </w:r>
      <w:r w:rsidRPr="00693E2C">
        <w:t xml:space="preserve">, </w:t>
      </w:r>
      <w:r>
        <w:t xml:space="preserve"> </w:t>
      </w:r>
      <w:r w:rsidRPr="00C86D0E">
        <w:t>Дню России</w:t>
      </w:r>
      <w:r>
        <w:t>,</w:t>
      </w:r>
      <w:r w:rsidRPr="00693E2C">
        <w:t xml:space="preserve"> </w:t>
      </w:r>
      <w:r w:rsidR="00483D17">
        <w:t xml:space="preserve">Дню Героев Отечества, </w:t>
      </w:r>
      <w:r w:rsidRPr="00693E2C">
        <w:t xml:space="preserve">Уроки мужества в образовательных учреждениях </w:t>
      </w:r>
      <w:r w:rsidR="002B410D">
        <w:t>Тамбовского района</w:t>
      </w:r>
      <w:r w:rsidRPr="00693E2C">
        <w:t>.</w:t>
      </w:r>
    </w:p>
    <w:p w:rsidR="00C5008E" w:rsidRDefault="00C5008E" w:rsidP="00C5008E">
      <w:pPr>
        <w:shd w:val="clear" w:color="auto" w:fill="FFFFFF"/>
        <w:spacing w:before="5" w:line="298" w:lineRule="exact"/>
        <w:jc w:val="both"/>
        <w:rPr>
          <w:spacing w:val="-8"/>
        </w:rPr>
      </w:pPr>
      <w:r>
        <w:tab/>
      </w:r>
      <w:r>
        <w:rPr>
          <w:spacing w:val="-9"/>
        </w:rPr>
        <w:t xml:space="preserve">Для учащихся общеобразовательных </w:t>
      </w:r>
      <w:r w:rsidR="00AC3CF2">
        <w:rPr>
          <w:spacing w:val="-9"/>
        </w:rPr>
        <w:t xml:space="preserve">учреждений </w:t>
      </w:r>
      <w:r>
        <w:rPr>
          <w:spacing w:val="-9"/>
        </w:rPr>
        <w:t>была продемонстрирована учебно-</w:t>
      </w:r>
      <w:r>
        <w:t xml:space="preserve">материальная база и возможности </w:t>
      </w:r>
      <w:r w:rsidR="002B410D">
        <w:t xml:space="preserve">местного отделения </w:t>
      </w:r>
      <w:r>
        <w:t xml:space="preserve">ДОСААФ России </w:t>
      </w:r>
      <w:r w:rsidR="00AC3CF2">
        <w:t xml:space="preserve">Тамбовского района </w:t>
      </w:r>
      <w:r>
        <w:t xml:space="preserve">по подготовке специалистов массовых </w:t>
      </w:r>
      <w:r>
        <w:rPr>
          <w:spacing w:val="-8"/>
        </w:rPr>
        <w:t xml:space="preserve">технических профессий. </w:t>
      </w:r>
    </w:p>
    <w:p w:rsidR="00405774" w:rsidRPr="006550D8" w:rsidRDefault="00405774" w:rsidP="00DF485B">
      <w:pPr>
        <w:ind w:firstLine="1080"/>
        <w:jc w:val="both"/>
      </w:pPr>
    </w:p>
    <w:p w:rsidR="00405774" w:rsidRPr="00803E4A" w:rsidRDefault="00405774" w:rsidP="004057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proofErr w:type="gramStart"/>
      <w:r w:rsidRPr="00803E4A">
        <w:rPr>
          <w:b/>
          <w:spacing w:val="5"/>
        </w:rPr>
        <w:t xml:space="preserve">Уровень взаимодействия и эффективность сотрудничества с органами государственной власти и местного самоуправления субъекта РФ, органами управления образования, государственными и общественными организациями в решении задач военно-патриотического воспитания молодежи, а также степень участия </w:t>
      </w:r>
      <w:r w:rsidR="00AC3CF2">
        <w:rPr>
          <w:b/>
          <w:spacing w:val="5"/>
        </w:rPr>
        <w:t xml:space="preserve">местного </w:t>
      </w:r>
      <w:r w:rsidRPr="00803E4A">
        <w:rPr>
          <w:b/>
          <w:spacing w:val="5"/>
        </w:rPr>
        <w:t xml:space="preserve">отделения ДОСААФ России </w:t>
      </w:r>
      <w:r w:rsidR="00AC3CF2">
        <w:rPr>
          <w:b/>
          <w:spacing w:val="5"/>
        </w:rPr>
        <w:t xml:space="preserve">Тамбовского района </w:t>
      </w:r>
      <w:r w:rsidRPr="00803E4A">
        <w:rPr>
          <w:b/>
          <w:spacing w:val="5"/>
        </w:rPr>
        <w:t xml:space="preserve">в целевых программах по патриотическому воспитанию и допризывной подготовки молодежи на региональном </w:t>
      </w:r>
      <w:r w:rsidR="00AC3CF2">
        <w:rPr>
          <w:b/>
          <w:spacing w:val="5"/>
        </w:rPr>
        <w:t xml:space="preserve">и местном </w:t>
      </w:r>
      <w:r w:rsidRPr="00803E4A">
        <w:rPr>
          <w:b/>
          <w:spacing w:val="5"/>
        </w:rPr>
        <w:t>уровнях.</w:t>
      </w:r>
      <w:proofErr w:type="gramEnd"/>
    </w:p>
    <w:p w:rsidR="003D2ABA" w:rsidRPr="006550D8" w:rsidRDefault="003D2ABA" w:rsidP="003D2ABA">
      <w:pPr>
        <w:ind w:firstLine="709"/>
        <w:jc w:val="both"/>
      </w:pPr>
    </w:p>
    <w:p w:rsidR="00803E4A" w:rsidRDefault="00803E4A" w:rsidP="00803E4A">
      <w:pPr>
        <w:ind w:firstLine="709"/>
        <w:jc w:val="both"/>
      </w:pPr>
      <w:r w:rsidRPr="00140367">
        <w:t xml:space="preserve">Взаимодействие </w:t>
      </w:r>
      <w:r w:rsidR="00082B3F">
        <w:t xml:space="preserve">местного </w:t>
      </w:r>
      <w:r w:rsidRPr="00140367">
        <w:t xml:space="preserve">отделения ДОСААФ России </w:t>
      </w:r>
      <w:r w:rsidR="00082B3F">
        <w:t xml:space="preserve">Тамбовского района </w:t>
      </w:r>
      <w:r w:rsidRPr="00140367">
        <w:t xml:space="preserve">с районными органами власти наиболее характерно проявляется в членстве руководителей администраций, начальников отделов образования и </w:t>
      </w:r>
      <w:r w:rsidR="00800D4E">
        <w:t xml:space="preserve">культуры </w:t>
      </w:r>
      <w:r w:rsidR="002147BF">
        <w:t>администрации</w:t>
      </w:r>
      <w:r w:rsidR="00800D4E">
        <w:t xml:space="preserve"> района</w:t>
      </w:r>
      <w:r w:rsidRPr="00140367">
        <w:t xml:space="preserve">,  </w:t>
      </w:r>
      <w:r w:rsidR="00800D4E">
        <w:t xml:space="preserve">а также в заключение </w:t>
      </w:r>
      <w:r w:rsidRPr="00140367">
        <w:t xml:space="preserve"> договоров и соглашений о совместной работе, подготовке и проведении совместных организационно-массовых и военно-патриотических мероприятий с молодежью и населением </w:t>
      </w:r>
      <w:r w:rsidR="00082B3F">
        <w:t>Тамбовского района</w:t>
      </w:r>
      <w:r w:rsidRPr="00140367">
        <w:t>.</w:t>
      </w:r>
    </w:p>
    <w:p w:rsidR="00082B3F" w:rsidRPr="00140367" w:rsidRDefault="00082B3F" w:rsidP="00803E4A">
      <w:pPr>
        <w:ind w:firstLine="709"/>
        <w:jc w:val="both"/>
      </w:pPr>
    </w:p>
    <w:p w:rsidR="000B3CD9" w:rsidRPr="00803E4A" w:rsidRDefault="000B3CD9" w:rsidP="00C6313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803E4A">
        <w:rPr>
          <w:b/>
          <w:spacing w:val="5"/>
        </w:rPr>
        <w:t>Наличие и результаты работы</w:t>
      </w:r>
      <w:r w:rsidR="00082B3F">
        <w:rPr>
          <w:b/>
          <w:spacing w:val="5"/>
        </w:rPr>
        <w:t xml:space="preserve"> Центра</w:t>
      </w:r>
      <w:r w:rsidRPr="00803E4A">
        <w:rPr>
          <w:b/>
          <w:spacing w:val="5"/>
        </w:rPr>
        <w:t xml:space="preserve"> военно-патриотического воспитания и подготовки граждан к военной службе</w:t>
      </w:r>
      <w:r w:rsidR="000118A7" w:rsidRPr="00803E4A">
        <w:rPr>
          <w:b/>
          <w:spacing w:val="5"/>
        </w:rPr>
        <w:t>, состояние работы по их созданию</w:t>
      </w:r>
      <w:r w:rsidRPr="00803E4A">
        <w:rPr>
          <w:b/>
          <w:spacing w:val="5"/>
        </w:rPr>
        <w:t>.</w:t>
      </w:r>
    </w:p>
    <w:p w:rsidR="008718CD" w:rsidRPr="00803E4A" w:rsidRDefault="008718CD" w:rsidP="00DF485B">
      <w:pPr>
        <w:ind w:firstLine="1080"/>
        <w:jc w:val="both"/>
        <w:rPr>
          <w:b/>
        </w:rPr>
      </w:pPr>
    </w:p>
    <w:p w:rsidR="000B3CD9" w:rsidRPr="00803E4A" w:rsidRDefault="000118A7" w:rsidP="00DF485B">
      <w:pPr>
        <w:ind w:firstLine="1080"/>
        <w:jc w:val="both"/>
      </w:pPr>
      <w:r w:rsidRPr="00803E4A">
        <w:t>См. приложения 6,7</w:t>
      </w:r>
      <w:r w:rsidR="008718CD" w:rsidRPr="00803E4A">
        <w:t>.</w:t>
      </w:r>
    </w:p>
    <w:p w:rsidR="000118A7" w:rsidRPr="006550D8" w:rsidRDefault="000118A7" w:rsidP="00DF485B">
      <w:pPr>
        <w:ind w:firstLine="1080"/>
        <w:jc w:val="both"/>
      </w:pPr>
    </w:p>
    <w:p w:rsidR="000118A7" w:rsidRPr="00803E4A" w:rsidRDefault="000118A7" w:rsidP="000118A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803E4A">
        <w:rPr>
          <w:b/>
          <w:spacing w:val="5"/>
        </w:rPr>
        <w:t>Сведения о поисковых отрядах</w:t>
      </w:r>
      <w:r w:rsidR="002C61C4" w:rsidRPr="00803E4A">
        <w:rPr>
          <w:b/>
          <w:spacing w:val="5"/>
        </w:rPr>
        <w:t xml:space="preserve"> </w:t>
      </w:r>
      <w:r w:rsidR="00192AA8">
        <w:rPr>
          <w:b/>
          <w:spacing w:val="5"/>
        </w:rPr>
        <w:t xml:space="preserve">местного </w:t>
      </w:r>
      <w:r w:rsidR="002C61C4" w:rsidRPr="00803E4A">
        <w:rPr>
          <w:b/>
          <w:spacing w:val="5"/>
        </w:rPr>
        <w:t xml:space="preserve">отделения ДОСААФ России </w:t>
      </w:r>
      <w:r w:rsidR="00192AA8">
        <w:rPr>
          <w:b/>
          <w:spacing w:val="5"/>
        </w:rPr>
        <w:t xml:space="preserve">Тамбовского района </w:t>
      </w:r>
      <w:r w:rsidR="002C61C4" w:rsidRPr="00803E4A">
        <w:rPr>
          <w:b/>
          <w:spacing w:val="5"/>
        </w:rPr>
        <w:t xml:space="preserve"> для внесения в реестр</w:t>
      </w:r>
      <w:r w:rsidRPr="00803E4A">
        <w:rPr>
          <w:b/>
          <w:spacing w:val="5"/>
        </w:rPr>
        <w:t>.</w:t>
      </w:r>
    </w:p>
    <w:p w:rsidR="008718CD" w:rsidRPr="006550D8" w:rsidRDefault="008718CD" w:rsidP="000118A7">
      <w:pPr>
        <w:ind w:firstLine="1080"/>
        <w:jc w:val="both"/>
      </w:pPr>
    </w:p>
    <w:p w:rsidR="000118A7" w:rsidRPr="006550D8" w:rsidRDefault="000118A7" w:rsidP="000118A7">
      <w:pPr>
        <w:ind w:firstLine="1080"/>
        <w:jc w:val="both"/>
      </w:pPr>
      <w:r w:rsidRPr="006550D8">
        <w:t>См. приложени</w:t>
      </w:r>
      <w:r w:rsidR="002C61C4" w:rsidRPr="006550D8">
        <w:t>е</w:t>
      </w:r>
      <w:r w:rsidRPr="006550D8">
        <w:t xml:space="preserve"> </w:t>
      </w:r>
      <w:r w:rsidR="002C61C4" w:rsidRPr="006550D8">
        <w:t>5.</w:t>
      </w:r>
    </w:p>
    <w:p w:rsidR="00446221" w:rsidRPr="006550D8" w:rsidRDefault="00446221" w:rsidP="000118A7">
      <w:pPr>
        <w:ind w:firstLine="1080"/>
        <w:jc w:val="both"/>
      </w:pPr>
    </w:p>
    <w:p w:rsidR="00446221" w:rsidRPr="00803E4A" w:rsidRDefault="00446221" w:rsidP="0044622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803E4A">
        <w:rPr>
          <w:b/>
          <w:spacing w:val="5"/>
        </w:rPr>
        <w:t xml:space="preserve">Сводный отчет по результатам поисковой деятельности за полевой сезон, предложения по поощрению </w:t>
      </w:r>
      <w:r w:rsidR="00051D66" w:rsidRPr="00803E4A">
        <w:rPr>
          <w:b/>
          <w:spacing w:val="5"/>
        </w:rPr>
        <w:t xml:space="preserve">и награждению членов </w:t>
      </w:r>
      <w:r w:rsidRPr="00803E4A">
        <w:rPr>
          <w:b/>
          <w:spacing w:val="5"/>
        </w:rPr>
        <w:t>поисковых отряд</w:t>
      </w:r>
      <w:r w:rsidR="00051D66" w:rsidRPr="00803E4A">
        <w:rPr>
          <w:b/>
          <w:spacing w:val="5"/>
        </w:rPr>
        <w:t>ов</w:t>
      </w:r>
      <w:r w:rsidR="00192AA8">
        <w:rPr>
          <w:b/>
          <w:spacing w:val="5"/>
        </w:rPr>
        <w:t xml:space="preserve"> местного отделения </w:t>
      </w:r>
      <w:r w:rsidR="00051D66" w:rsidRPr="00803E4A">
        <w:rPr>
          <w:b/>
          <w:spacing w:val="5"/>
        </w:rPr>
        <w:t>ДОСААФ России</w:t>
      </w:r>
      <w:r w:rsidR="00192AA8">
        <w:rPr>
          <w:b/>
          <w:spacing w:val="5"/>
        </w:rPr>
        <w:t xml:space="preserve"> Тамбовского района</w:t>
      </w:r>
      <w:r w:rsidRPr="00803E4A">
        <w:rPr>
          <w:b/>
          <w:spacing w:val="5"/>
        </w:rPr>
        <w:t>.</w:t>
      </w:r>
    </w:p>
    <w:p w:rsidR="008718CD" w:rsidRPr="006550D8" w:rsidRDefault="008718CD" w:rsidP="00446221">
      <w:pPr>
        <w:ind w:firstLine="1080"/>
        <w:jc w:val="both"/>
      </w:pPr>
    </w:p>
    <w:p w:rsidR="00446221" w:rsidRPr="006550D8" w:rsidRDefault="00446221" w:rsidP="00446221">
      <w:pPr>
        <w:ind w:firstLine="1080"/>
        <w:jc w:val="both"/>
      </w:pPr>
      <w:r w:rsidRPr="006550D8">
        <w:t xml:space="preserve">См. приложение </w:t>
      </w:r>
      <w:r w:rsidR="00051D66" w:rsidRPr="006550D8">
        <w:t>4</w:t>
      </w:r>
      <w:r w:rsidRPr="006550D8">
        <w:t>.</w:t>
      </w:r>
    </w:p>
    <w:p w:rsidR="00051D66" w:rsidRDefault="00051D66" w:rsidP="00446221">
      <w:pPr>
        <w:ind w:firstLine="1080"/>
        <w:jc w:val="both"/>
      </w:pPr>
    </w:p>
    <w:p w:rsidR="00051D66" w:rsidRPr="00803E4A" w:rsidRDefault="00051D66" w:rsidP="00051D6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803E4A">
        <w:rPr>
          <w:b/>
          <w:spacing w:val="5"/>
        </w:rPr>
        <w:t xml:space="preserve">Сводный отчет по результатам поисковой деятельности за год с приложением творческих отчетов, презентаций, предложения по поощрению и </w:t>
      </w:r>
      <w:r w:rsidRPr="00803E4A">
        <w:rPr>
          <w:b/>
          <w:spacing w:val="5"/>
        </w:rPr>
        <w:lastRenderedPageBreak/>
        <w:t xml:space="preserve">награждению членов поисковых отрядов </w:t>
      </w:r>
      <w:r w:rsidR="00192AA8">
        <w:rPr>
          <w:b/>
          <w:spacing w:val="5"/>
        </w:rPr>
        <w:t>местного отделения ДОСААФ России Тамбовского района.</w:t>
      </w:r>
    </w:p>
    <w:p w:rsidR="008718CD" w:rsidRPr="006550D8" w:rsidRDefault="008718CD" w:rsidP="00051D66">
      <w:pPr>
        <w:ind w:firstLine="1080"/>
        <w:jc w:val="both"/>
      </w:pPr>
    </w:p>
    <w:p w:rsidR="00051D66" w:rsidRPr="006550D8" w:rsidRDefault="00051D66" w:rsidP="00051D66">
      <w:pPr>
        <w:ind w:firstLine="1080"/>
        <w:jc w:val="both"/>
      </w:pPr>
      <w:r w:rsidRPr="006550D8">
        <w:t>См. приложение 4.</w:t>
      </w:r>
    </w:p>
    <w:p w:rsidR="00B14138" w:rsidRPr="006550D8" w:rsidRDefault="00B14138" w:rsidP="00051D66">
      <w:pPr>
        <w:ind w:firstLine="1080"/>
        <w:jc w:val="both"/>
      </w:pPr>
    </w:p>
    <w:p w:rsidR="00C168A7" w:rsidRPr="00803E4A" w:rsidRDefault="00C168A7" w:rsidP="00C168A7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803E4A">
        <w:rPr>
          <w:b/>
          <w:spacing w:val="5"/>
        </w:rPr>
        <w:t>План проведения поисковых экспедиций на текущий год.</w:t>
      </w:r>
    </w:p>
    <w:p w:rsidR="000B3CD9" w:rsidRPr="006550D8" w:rsidRDefault="00B65A5B" w:rsidP="00D03508">
      <w:pPr>
        <w:ind w:firstLine="709"/>
        <w:jc w:val="both"/>
      </w:pPr>
      <w:r w:rsidRPr="006550D8">
        <w:t xml:space="preserve">Вследствие того, что на территории </w:t>
      </w:r>
      <w:r w:rsidR="00192AA8">
        <w:t xml:space="preserve">Тамбовского района </w:t>
      </w:r>
      <w:r w:rsidRPr="006550D8">
        <w:t xml:space="preserve">в годы Второй мировой войны боевые действия не </w:t>
      </w:r>
      <w:r w:rsidR="00304559" w:rsidRPr="006550D8">
        <w:t>происходили</w:t>
      </w:r>
      <w:r w:rsidRPr="006550D8">
        <w:t>, поисков</w:t>
      </w:r>
      <w:r w:rsidR="002C2434" w:rsidRPr="006550D8">
        <w:t>ая</w:t>
      </w:r>
      <w:r w:rsidRPr="006550D8">
        <w:t xml:space="preserve"> работ</w:t>
      </w:r>
      <w:r w:rsidR="002C2434" w:rsidRPr="006550D8">
        <w:t>а</w:t>
      </w:r>
      <w:r w:rsidRPr="006550D8">
        <w:t xml:space="preserve"> не </w:t>
      </w:r>
      <w:r w:rsidR="002C2434" w:rsidRPr="006550D8">
        <w:t>ведется</w:t>
      </w:r>
      <w:r w:rsidRPr="006550D8">
        <w:t>. Поисковые объединения (отряды) не создавались.</w:t>
      </w:r>
    </w:p>
    <w:p w:rsidR="002C2434" w:rsidRPr="006550D8" w:rsidRDefault="002C2434" w:rsidP="00DF485B">
      <w:pPr>
        <w:ind w:firstLine="1080"/>
        <w:jc w:val="both"/>
      </w:pPr>
    </w:p>
    <w:p w:rsidR="0091486C" w:rsidRPr="00803E4A" w:rsidRDefault="0091486C" w:rsidP="0091486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proofErr w:type="gramStart"/>
      <w:r w:rsidRPr="00803E4A">
        <w:rPr>
          <w:b/>
          <w:spacing w:val="5"/>
        </w:rPr>
        <w:t xml:space="preserve">Сведения о проведенных (планируемых для проведения) на базе </w:t>
      </w:r>
      <w:r w:rsidR="00192AA8">
        <w:rPr>
          <w:b/>
          <w:spacing w:val="5"/>
        </w:rPr>
        <w:t xml:space="preserve">местного отделения </w:t>
      </w:r>
      <w:r w:rsidRPr="00803E4A">
        <w:rPr>
          <w:b/>
          <w:spacing w:val="5"/>
        </w:rPr>
        <w:t>ДОСААФ России оборонно-спор</w:t>
      </w:r>
      <w:r w:rsidR="008718CD" w:rsidRPr="00803E4A">
        <w:rPr>
          <w:b/>
          <w:spacing w:val="5"/>
        </w:rPr>
        <w:t>тивных оздоровительных лагерях</w:t>
      </w:r>
      <w:r w:rsidR="0044655E" w:rsidRPr="00803E4A">
        <w:rPr>
          <w:b/>
          <w:spacing w:val="5"/>
        </w:rPr>
        <w:t>, пятидневн</w:t>
      </w:r>
      <w:r w:rsidR="008718CD" w:rsidRPr="00803E4A">
        <w:rPr>
          <w:b/>
          <w:spacing w:val="5"/>
        </w:rPr>
        <w:t>ых учебных сборах</w:t>
      </w:r>
      <w:r w:rsidR="0044655E" w:rsidRPr="00803E4A">
        <w:rPr>
          <w:b/>
          <w:spacing w:val="5"/>
        </w:rPr>
        <w:t xml:space="preserve">, участии </w:t>
      </w:r>
      <w:r w:rsidR="00192AA8">
        <w:rPr>
          <w:b/>
          <w:spacing w:val="5"/>
        </w:rPr>
        <w:t xml:space="preserve">местного отделения </w:t>
      </w:r>
      <w:r w:rsidR="0044655E" w:rsidRPr="00803E4A">
        <w:rPr>
          <w:b/>
          <w:spacing w:val="5"/>
        </w:rPr>
        <w:t>ДОСААФ России</w:t>
      </w:r>
      <w:r w:rsidR="00192AA8">
        <w:rPr>
          <w:b/>
          <w:spacing w:val="5"/>
        </w:rPr>
        <w:t xml:space="preserve"> Тамбовского района </w:t>
      </w:r>
      <w:r w:rsidR="0044655E" w:rsidRPr="00803E4A">
        <w:rPr>
          <w:b/>
          <w:spacing w:val="5"/>
        </w:rPr>
        <w:t>в обеспечении военно-спортивного блока лагерей, проведенных (проводимых) другими организациями</w:t>
      </w:r>
      <w:r w:rsidRPr="00803E4A">
        <w:rPr>
          <w:b/>
          <w:spacing w:val="5"/>
        </w:rPr>
        <w:t>.</w:t>
      </w:r>
      <w:proofErr w:type="gramEnd"/>
    </w:p>
    <w:p w:rsidR="008718CD" w:rsidRPr="006550D8" w:rsidRDefault="008718CD" w:rsidP="0091486C">
      <w:pPr>
        <w:ind w:firstLine="1080"/>
        <w:jc w:val="both"/>
      </w:pPr>
    </w:p>
    <w:p w:rsidR="0091486C" w:rsidRPr="006550D8" w:rsidRDefault="008718CD" w:rsidP="00D03508">
      <w:pPr>
        <w:ind w:firstLine="709"/>
        <w:jc w:val="both"/>
      </w:pPr>
      <w:r w:rsidRPr="006550D8">
        <w:t>См. приложение 2, 3</w:t>
      </w:r>
      <w:r w:rsidR="00645FA0" w:rsidRPr="006550D8">
        <w:t>.</w:t>
      </w:r>
    </w:p>
    <w:p w:rsidR="005803E5" w:rsidRPr="006550D8" w:rsidRDefault="005803E5" w:rsidP="005803E5">
      <w:pPr>
        <w:ind w:firstLine="709"/>
        <w:jc w:val="both"/>
      </w:pPr>
    </w:p>
    <w:p w:rsidR="000B3CD9" w:rsidRDefault="000B3CD9" w:rsidP="000B3CD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803E4A">
        <w:rPr>
          <w:b/>
          <w:spacing w:val="5"/>
        </w:rPr>
        <w:t>Анализ деятельности по совершенствованию учебно-воспитательной и военно-патриотической работы в учебных организациях ДОСААФ России</w:t>
      </w:r>
      <w:r w:rsidR="00082B3F">
        <w:rPr>
          <w:b/>
          <w:spacing w:val="5"/>
        </w:rPr>
        <w:t xml:space="preserve"> Тамбовского района</w:t>
      </w:r>
      <w:r w:rsidRPr="00803E4A">
        <w:rPr>
          <w:b/>
          <w:spacing w:val="5"/>
        </w:rPr>
        <w:t>.</w:t>
      </w:r>
    </w:p>
    <w:p w:rsidR="006440AB" w:rsidRPr="006440AB" w:rsidRDefault="006440AB" w:rsidP="006440A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5"/>
        </w:rPr>
      </w:pPr>
      <w:r>
        <w:rPr>
          <w:spacing w:val="5"/>
        </w:rPr>
        <w:tab/>
      </w:r>
      <w:r w:rsidRPr="006440AB">
        <w:rPr>
          <w:spacing w:val="5"/>
        </w:rPr>
        <w:t>В силу того</w:t>
      </w:r>
      <w:r>
        <w:rPr>
          <w:spacing w:val="5"/>
        </w:rPr>
        <w:t xml:space="preserve">, что в местном отделении ДОСААФ России Тамбовского района подготовка </w:t>
      </w:r>
      <w:r w:rsidR="00257B12">
        <w:rPr>
          <w:spacing w:val="5"/>
        </w:rPr>
        <w:t xml:space="preserve">учащихся по </w:t>
      </w:r>
      <w:r>
        <w:rPr>
          <w:spacing w:val="5"/>
        </w:rPr>
        <w:t xml:space="preserve"> военно-учетной</w:t>
      </w:r>
      <w:r w:rsidR="00257B12">
        <w:rPr>
          <w:spacing w:val="5"/>
        </w:rPr>
        <w:t xml:space="preserve"> специальности не ведётся, учебно-воспитательная и военно-патриотическая работа не проводится по </w:t>
      </w:r>
      <w:proofErr w:type="spellStart"/>
      <w:r w:rsidR="00A37F54">
        <w:rPr>
          <w:spacing w:val="5"/>
        </w:rPr>
        <w:t>объективым</w:t>
      </w:r>
      <w:proofErr w:type="spellEnd"/>
      <w:r w:rsidR="00257B12">
        <w:rPr>
          <w:spacing w:val="5"/>
        </w:rPr>
        <w:t xml:space="preserve"> причинам. </w:t>
      </w:r>
      <w:r>
        <w:rPr>
          <w:spacing w:val="5"/>
        </w:rPr>
        <w:t xml:space="preserve"> </w:t>
      </w:r>
    </w:p>
    <w:p w:rsidR="000B3CD9" w:rsidRPr="006550D8" w:rsidRDefault="000B3CD9" w:rsidP="006440AB">
      <w:pPr>
        <w:ind w:firstLine="1080"/>
        <w:jc w:val="both"/>
      </w:pPr>
    </w:p>
    <w:p w:rsidR="000B3CD9" w:rsidRPr="00AA3234" w:rsidRDefault="000B3CD9" w:rsidP="000B3CD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AA3234">
        <w:rPr>
          <w:b/>
          <w:spacing w:val="5"/>
        </w:rPr>
        <w:t>Наличие и эффективность работы детских и молодежных военно-патриотических клубов при организациях и учреждениях ДОСААФ России</w:t>
      </w:r>
      <w:r w:rsidR="0044655E" w:rsidRPr="00AA3234">
        <w:rPr>
          <w:b/>
          <w:spacing w:val="5"/>
        </w:rPr>
        <w:t>, сведения о созданных военно-спортивных, военно-патриотических и других клубах, отрядах и т.д.</w:t>
      </w:r>
    </w:p>
    <w:p w:rsidR="000B3CD9" w:rsidRPr="006550D8" w:rsidRDefault="00910489" w:rsidP="00937F4C">
      <w:pPr>
        <w:ind w:firstLine="709"/>
        <w:jc w:val="both"/>
      </w:pPr>
      <w:r w:rsidRPr="006550D8">
        <w:rPr>
          <w:spacing w:val="5"/>
        </w:rPr>
        <w:t>См. приложение 9.</w:t>
      </w:r>
    </w:p>
    <w:p w:rsidR="00407E00" w:rsidRPr="006550D8" w:rsidRDefault="00407E00" w:rsidP="00937F4C">
      <w:pPr>
        <w:ind w:firstLine="709"/>
        <w:jc w:val="both"/>
      </w:pPr>
    </w:p>
    <w:p w:rsidR="00407E00" w:rsidRPr="00AA3234" w:rsidRDefault="00407E00" w:rsidP="00407E0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AA3234">
        <w:rPr>
          <w:b/>
          <w:spacing w:val="5"/>
        </w:rPr>
        <w:t>Результаты проведенных мероприятий военно-патриотической направленности</w:t>
      </w:r>
      <w:r w:rsidR="00380299" w:rsidRPr="00AA3234">
        <w:rPr>
          <w:b/>
          <w:spacing w:val="5"/>
        </w:rPr>
        <w:t>, с обязательным указанием количества участников (месячники, декады, дни и т.д.)</w:t>
      </w:r>
      <w:r w:rsidRPr="00AA3234">
        <w:rPr>
          <w:b/>
          <w:spacing w:val="5"/>
        </w:rPr>
        <w:t>.</w:t>
      </w:r>
    </w:p>
    <w:p w:rsidR="005803E5" w:rsidRPr="006550D8" w:rsidRDefault="004963F7" w:rsidP="008718CD">
      <w:pPr>
        <w:ind w:firstLine="709"/>
        <w:jc w:val="both"/>
        <w:rPr>
          <w:spacing w:val="5"/>
        </w:rPr>
      </w:pPr>
      <w:r>
        <w:rPr>
          <w:spacing w:val="5"/>
        </w:rPr>
        <w:t>Сведения направляются ежемесячно к 25 числу.</w:t>
      </w:r>
    </w:p>
    <w:p w:rsidR="005803E5" w:rsidRPr="006550D8" w:rsidRDefault="005803E5" w:rsidP="008718CD">
      <w:pPr>
        <w:ind w:firstLine="709"/>
        <w:jc w:val="both"/>
        <w:rPr>
          <w:spacing w:val="5"/>
        </w:rPr>
      </w:pPr>
    </w:p>
    <w:p w:rsidR="00123356" w:rsidRPr="00AA3234" w:rsidRDefault="00123356" w:rsidP="0012335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AA3234">
        <w:rPr>
          <w:b/>
          <w:spacing w:val="5"/>
        </w:rPr>
        <w:t xml:space="preserve">Главные выводы, результаты организации и проведения военно-патриотической работы в прошедшем году. </w:t>
      </w:r>
    </w:p>
    <w:p w:rsidR="00123356" w:rsidRPr="006550D8" w:rsidRDefault="00123356" w:rsidP="00123356">
      <w:pPr>
        <w:ind w:firstLine="709"/>
        <w:jc w:val="both"/>
      </w:pPr>
    </w:p>
    <w:p w:rsidR="004C4712" w:rsidRDefault="00123356" w:rsidP="00123356">
      <w:pPr>
        <w:ind w:firstLine="709"/>
        <w:jc w:val="both"/>
      </w:pPr>
      <w:r w:rsidRPr="006550D8">
        <w:t xml:space="preserve">Цели, задачи и мероприятия, запланированные </w:t>
      </w:r>
      <w:r w:rsidR="00257B12">
        <w:t xml:space="preserve">местным </w:t>
      </w:r>
      <w:r w:rsidRPr="006550D8">
        <w:t xml:space="preserve">отделением ДОСААФ России </w:t>
      </w:r>
      <w:r w:rsidR="00257B12">
        <w:t xml:space="preserve">Тамбовского района </w:t>
      </w:r>
      <w:r w:rsidRPr="006550D8">
        <w:t xml:space="preserve">на </w:t>
      </w:r>
      <w:r w:rsidR="00A37F54">
        <w:t>2021</w:t>
      </w:r>
      <w:r w:rsidRPr="006550D8">
        <w:t xml:space="preserve"> год, </w:t>
      </w:r>
      <w:r w:rsidR="004C4712">
        <w:t xml:space="preserve"> выполнены </w:t>
      </w:r>
      <w:r w:rsidRPr="006550D8">
        <w:t xml:space="preserve"> </w:t>
      </w:r>
      <w:r w:rsidR="004C4712">
        <w:t xml:space="preserve">не в полном объеме, </w:t>
      </w:r>
      <w:r w:rsidR="004C4712" w:rsidRPr="004C4712">
        <w:t xml:space="preserve">в связи с ограничительными мерами из-за распространения новой коронавирусной инфекции </w:t>
      </w:r>
      <w:r w:rsidR="004C4712" w:rsidRPr="004C4712">
        <w:rPr>
          <w:lang w:val="en-US"/>
        </w:rPr>
        <w:t>GOVID</w:t>
      </w:r>
      <w:r w:rsidR="004C4712" w:rsidRPr="004C4712">
        <w:t>-19</w:t>
      </w:r>
      <w:r w:rsidR="004C4712">
        <w:t xml:space="preserve">. </w:t>
      </w:r>
    </w:p>
    <w:p w:rsidR="00123356" w:rsidRPr="006550D8" w:rsidRDefault="00123356" w:rsidP="00123356">
      <w:pPr>
        <w:ind w:firstLine="709"/>
        <w:jc w:val="both"/>
      </w:pPr>
      <w:r w:rsidRPr="006550D8">
        <w:t>Результатами данной работы явились:</w:t>
      </w:r>
    </w:p>
    <w:p w:rsidR="00123356" w:rsidRPr="006550D8" w:rsidRDefault="00123356" w:rsidP="0012335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 xml:space="preserve">укрепление общественных позиций и авторитета </w:t>
      </w:r>
      <w:r w:rsidR="00257B12">
        <w:t>местного</w:t>
      </w:r>
      <w:r w:rsidRPr="006550D8">
        <w:t xml:space="preserve"> отделения ДОСААФ России в </w:t>
      </w:r>
      <w:r w:rsidR="00257B12">
        <w:t>Тамбовском районе</w:t>
      </w:r>
      <w:r w:rsidRPr="006550D8">
        <w:t>;</w:t>
      </w:r>
    </w:p>
    <w:p w:rsidR="00123356" w:rsidRPr="006550D8" w:rsidRDefault="00123356" w:rsidP="0012335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 xml:space="preserve">возрастание разнообразности, содержательности и </w:t>
      </w:r>
      <w:r w:rsidR="00B61C37" w:rsidRPr="006550D8">
        <w:t>масштабности,</w:t>
      </w:r>
      <w:r w:rsidRPr="006550D8">
        <w:t xml:space="preserve"> проводимых </w:t>
      </w:r>
      <w:r w:rsidR="00257B12">
        <w:t xml:space="preserve">местным </w:t>
      </w:r>
      <w:r w:rsidRPr="006550D8">
        <w:t xml:space="preserve">отделением ДОСААФ России </w:t>
      </w:r>
      <w:r w:rsidR="00257B12">
        <w:t>Тамбовского района</w:t>
      </w:r>
      <w:r w:rsidR="00AA3234" w:rsidRPr="006550D8">
        <w:t xml:space="preserve"> </w:t>
      </w:r>
      <w:r w:rsidRPr="006550D8">
        <w:t>организационно-массовых и военно-патриотических мероприятий, усиление их эффективности.</w:t>
      </w:r>
    </w:p>
    <w:p w:rsidR="00123356" w:rsidRPr="00AD3BDF" w:rsidRDefault="00123356" w:rsidP="00123356">
      <w:pPr>
        <w:ind w:firstLine="709"/>
        <w:jc w:val="both"/>
        <w:rPr>
          <w:b/>
        </w:rPr>
      </w:pPr>
      <w:r w:rsidRPr="00AD3BDF">
        <w:rPr>
          <w:b/>
        </w:rPr>
        <w:t>Проблемы, которые повлияли на качество проводимых мероприятий военно-патриотического воспитания</w:t>
      </w:r>
      <w:r w:rsidR="00663728" w:rsidRPr="00AD3BDF">
        <w:rPr>
          <w:b/>
        </w:rPr>
        <w:t>,</w:t>
      </w:r>
      <w:r w:rsidRPr="00AD3BDF">
        <w:rPr>
          <w:b/>
        </w:rPr>
        <w:t xml:space="preserve"> </w:t>
      </w:r>
      <w:r w:rsidR="00663728" w:rsidRPr="00AD3BDF">
        <w:rPr>
          <w:b/>
        </w:rPr>
        <w:t xml:space="preserve">спортивной </w:t>
      </w:r>
      <w:r w:rsidRPr="00AD3BDF">
        <w:rPr>
          <w:b/>
        </w:rPr>
        <w:t>работы:</w:t>
      </w:r>
    </w:p>
    <w:p w:rsidR="00123356" w:rsidRPr="00AD3BDF" w:rsidRDefault="00123356" w:rsidP="00123356">
      <w:pPr>
        <w:numPr>
          <w:ilvl w:val="0"/>
          <w:numId w:val="4"/>
        </w:numPr>
        <w:jc w:val="both"/>
        <w:rPr>
          <w:u w:val="single"/>
        </w:rPr>
      </w:pPr>
      <w:r w:rsidRPr="00AD3BDF">
        <w:rPr>
          <w:u w:val="single"/>
        </w:rPr>
        <w:t>Объективные:</w:t>
      </w:r>
    </w:p>
    <w:p w:rsidR="0091556D" w:rsidRDefault="0091556D" w:rsidP="0091556D">
      <w:pPr>
        <w:tabs>
          <w:tab w:val="left" w:pos="1134"/>
        </w:tabs>
        <w:ind w:left="709"/>
        <w:jc w:val="both"/>
      </w:pPr>
    </w:p>
    <w:p w:rsidR="0091556D" w:rsidRPr="0080147D" w:rsidRDefault="0091556D" w:rsidP="0091556D">
      <w:pPr>
        <w:tabs>
          <w:tab w:val="left" w:pos="0"/>
        </w:tabs>
        <w:jc w:val="both"/>
      </w:pPr>
      <w:r>
        <w:lastRenderedPageBreak/>
        <w:t xml:space="preserve">  </w:t>
      </w:r>
      <w:r>
        <w:tab/>
        <w:t xml:space="preserve">- </w:t>
      </w:r>
      <w:r w:rsidRPr="0091556D">
        <w:t xml:space="preserve">Ограничение проведение мероприятий в связи с распространением   </w:t>
      </w:r>
      <w:r>
        <w:t xml:space="preserve">новой короновирусной инфекции </w:t>
      </w:r>
      <w:r w:rsidR="0080147D">
        <w:rPr>
          <w:lang w:val="en-US"/>
        </w:rPr>
        <w:t>COVID</w:t>
      </w:r>
      <w:r w:rsidR="0080147D" w:rsidRPr="0080147D">
        <w:t>-19</w:t>
      </w:r>
      <w:r w:rsidR="0080147D">
        <w:t>;</w:t>
      </w:r>
    </w:p>
    <w:p w:rsidR="001376EA" w:rsidRDefault="00123356" w:rsidP="0012335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550D8">
        <w:t xml:space="preserve">недостаточный процент охвата молодежи </w:t>
      </w:r>
      <w:r w:rsidR="00257B12">
        <w:t>района</w:t>
      </w:r>
      <w:r w:rsidRPr="006550D8">
        <w:t xml:space="preserve"> этой работой вследствие </w:t>
      </w:r>
      <w:r w:rsidR="00257B12">
        <w:t xml:space="preserve">больших </w:t>
      </w:r>
      <w:r w:rsidR="00AA3234">
        <w:t xml:space="preserve">расстояний от </w:t>
      </w:r>
      <w:r w:rsidR="00257B12">
        <w:t>районного центра</w:t>
      </w:r>
      <w:r w:rsidR="001376EA">
        <w:t>,</w:t>
      </w:r>
      <w:r w:rsidR="00257B12">
        <w:t xml:space="preserve"> где имее</w:t>
      </w:r>
      <w:r w:rsidR="00AA3234">
        <w:t xml:space="preserve">тся </w:t>
      </w:r>
      <w:r w:rsidR="00257B12">
        <w:t>местное отделение</w:t>
      </w:r>
      <w:r w:rsidR="00AA3234">
        <w:t xml:space="preserve"> ДОСААФ России </w:t>
      </w:r>
      <w:r w:rsidR="00257B12">
        <w:t>Тамбовского района (более 6</w:t>
      </w:r>
      <w:r w:rsidR="001376EA">
        <w:t xml:space="preserve">0 км.); </w:t>
      </w:r>
    </w:p>
    <w:p w:rsidR="001376EA" w:rsidRDefault="001376EA" w:rsidP="0012335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123356" w:rsidRPr="006550D8">
        <w:t xml:space="preserve"> </w:t>
      </w:r>
      <w:r w:rsidRPr="006550D8">
        <w:t xml:space="preserve">отсутствие нормальной дорожной сети и регулярного сообщения с большинством населенных пунктов </w:t>
      </w:r>
      <w:r w:rsidR="00257B12">
        <w:t>района</w:t>
      </w:r>
      <w:r>
        <w:t>;</w:t>
      </w:r>
      <w:r w:rsidRPr="006550D8">
        <w:t xml:space="preserve"> </w:t>
      </w:r>
    </w:p>
    <w:p w:rsidR="00720F54" w:rsidRDefault="00720F54" w:rsidP="0012335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отсутствие финансирования военно-патриотической </w:t>
      </w:r>
      <w:r w:rsidR="0091556D">
        <w:t>работы</w:t>
      </w:r>
      <w:r>
        <w:t xml:space="preserve"> на 100%</w:t>
      </w:r>
      <w:r w:rsidR="00B61C37">
        <w:t>, а спортивных мероприятий на 80</w:t>
      </w:r>
      <w:r>
        <w:t xml:space="preserve"> %.</w:t>
      </w:r>
    </w:p>
    <w:p w:rsidR="00123356" w:rsidRPr="006550D8" w:rsidRDefault="00123356" w:rsidP="00123356">
      <w:pPr>
        <w:numPr>
          <w:ilvl w:val="0"/>
          <w:numId w:val="4"/>
        </w:numPr>
        <w:jc w:val="both"/>
      </w:pPr>
      <w:r w:rsidRPr="00AD3BDF">
        <w:rPr>
          <w:u w:val="single"/>
        </w:rPr>
        <w:t>Субъективные</w:t>
      </w:r>
      <w:r w:rsidRPr="006550D8">
        <w:t xml:space="preserve">: </w:t>
      </w:r>
    </w:p>
    <w:p w:rsidR="00123356" w:rsidRPr="006550D8" w:rsidRDefault="00257B12" w:rsidP="00123356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</w:t>
      </w:r>
      <w:r w:rsidR="00123356" w:rsidRPr="006550D8">
        <w:t>едостаточно</w:t>
      </w:r>
      <w:r>
        <w:t xml:space="preserve"> </w:t>
      </w:r>
      <w:r w:rsidR="00123356" w:rsidRPr="006550D8">
        <w:t xml:space="preserve">высокая методическая подготовка </w:t>
      </w:r>
      <w:r>
        <w:t xml:space="preserve">должностных </w:t>
      </w:r>
      <w:r w:rsidR="00123356" w:rsidRPr="006550D8">
        <w:t>лиц</w:t>
      </w:r>
      <w:r w:rsidR="00720F54">
        <w:t xml:space="preserve"> в образовательных учреждениях </w:t>
      </w:r>
      <w:r>
        <w:t xml:space="preserve">района, </w:t>
      </w:r>
      <w:r w:rsidR="00123356" w:rsidRPr="006550D8">
        <w:t>ответственных за организацию и проведение военно-патриотической</w:t>
      </w:r>
      <w:r w:rsidR="00720F54">
        <w:t xml:space="preserve"> и спортивной</w:t>
      </w:r>
      <w:r w:rsidR="00123356" w:rsidRPr="006550D8">
        <w:t xml:space="preserve"> работы, за её эффективность и действенность.</w:t>
      </w:r>
    </w:p>
    <w:p w:rsidR="00177E60" w:rsidRPr="006550D8" w:rsidRDefault="00177E60" w:rsidP="00177E60">
      <w:pPr>
        <w:ind w:firstLine="709"/>
        <w:jc w:val="both"/>
      </w:pPr>
    </w:p>
    <w:p w:rsidR="00645FA0" w:rsidRPr="006550D8" w:rsidRDefault="00645FA0" w:rsidP="00177E60">
      <w:pPr>
        <w:ind w:firstLine="709"/>
        <w:jc w:val="both"/>
      </w:pPr>
    </w:p>
    <w:p w:rsidR="00177E60" w:rsidRPr="00E80DFD" w:rsidRDefault="00177E60" w:rsidP="00177E6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E80DFD">
        <w:rPr>
          <w:b/>
          <w:spacing w:val="5"/>
        </w:rPr>
        <w:t xml:space="preserve">Основные мероприятия военно-патриотической работы, взаимодействия с </w:t>
      </w:r>
      <w:r w:rsidR="00257B12">
        <w:rPr>
          <w:b/>
          <w:spacing w:val="5"/>
        </w:rPr>
        <w:t xml:space="preserve">муниципальными </w:t>
      </w:r>
      <w:r w:rsidRPr="00E80DFD">
        <w:rPr>
          <w:b/>
          <w:spacing w:val="5"/>
        </w:rPr>
        <w:t>органами власти, общественными организациями, средствами массовой информации на следующий год.</w:t>
      </w:r>
    </w:p>
    <w:p w:rsidR="00177E60" w:rsidRPr="006550D8" w:rsidRDefault="00177E60" w:rsidP="00177E60">
      <w:pPr>
        <w:ind w:firstLine="709"/>
        <w:jc w:val="both"/>
      </w:pPr>
    </w:p>
    <w:p w:rsidR="00271C7F" w:rsidRPr="006550D8" w:rsidRDefault="00271C7F" w:rsidP="00271C7F">
      <w:pPr>
        <w:ind w:firstLine="709"/>
        <w:jc w:val="both"/>
      </w:pPr>
      <w:r w:rsidRPr="006550D8">
        <w:rPr>
          <w:spacing w:val="5"/>
        </w:rPr>
        <w:t xml:space="preserve">См. приложение </w:t>
      </w:r>
      <w:r>
        <w:rPr>
          <w:spacing w:val="5"/>
        </w:rPr>
        <w:t>1</w:t>
      </w:r>
      <w:r w:rsidR="00DD4335">
        <w:rPr>
          <w:spacing w:val="5"/>
        </w:rPr>
        <w:t>0</w:t>
      </w:r>
      <w:r w:rsidRPr="006550D8">
        <w:rPr>
          <w:spacing w:val="5"/>
        </w:rPr>
        <w:t>.</w:t>
      </w:r>
    </w:p>
    <w:p w:rsidR="00DE3084" w:rsidRPr="006550D8" w:rsidRDefault="00DE3084" w:rsidP="00937F4C">
      <w:pPr>
        <w:ind w:firstLine="709"/>
        <w:jc w:val="both"/>
      </w:pPr>
    </w:p>
    <w:p w:rsidR="00177E60" w:rsidRPr="00FE383C" w:rsidRDefault="00177E60" w:rsidP="00177E6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pacing w:val="5"/>
        </w:rPr>
      </w:pPr>
      <w:r w:rsidRPr="00FE383C">
        <w:rPr>
          <w:b/>
          <w:spacing w:val="5"/>
        </w:rPr>
        <w:t xml:space="preserve">Сведения об объемах финансовых средств, направленных </w:t>
      </w:r>
      <w:r w:rsidR="00372186">
        <w:rPr>
          <w:b/>
          <w:spacing w:val="5"/>
        </w:rPr>
        <w:t xml:space="preserve">местным отделением </w:t>
      </w:r>
      <w:r w:rsidRPr="00FE383C">
        <w:rPr>
          <w:b/>
          <w:spacing w:val="5"/>
        </w:rPr>
        <w:t xml:space="preserve">ДОСААФ России </w:t>
      </w:r>
      <w:r w:rsidR="00372186">
        <w:rPr>
          <w:b/>
          <w:spacing w:val="5"/>
        </w:rPr>
        <w:t xml:space="preserve">Тамбовского района </w:t>
      </w:r>
      <w:r w:rsidRPr="00FE383C">
        <w:rPr>
          <w:b/>
          <w:spacing w:val="5"/>
        </w:rPr>
        <w:t>на проведение военно-патриотической работы.</w:t>
      </w:r>
    </w:p>
    <w:p w:rsidR="00177E60" w:rsidRPr="006550D8" w:rsidRDefault="00177E60" w:rsidP="00177E60">
      <w:pPr>
        <w:ind w:firstLine="1080"/>
        <w:jc w:val="both"/>
      </w:pPr>
    </w:p>
    <w:p w:rsidR="00177E60" w:rsidRPr="006550D8" w:rsidRDefault="00910489" w:rsidP="00937F4C">
      <w:pPr>
        <w:ind w:firstLine="709"/>
        <w:jc w:val="both"/>
      </w:pPr>
      <w:r w:rsidRPr="006550D8">
        <w:rPr>
          <w:spacing w:val="5"/>
        </w:rPr>
        <w:t xml:space="preserve">См. приложение </w:t>
      </w:r>
      <w:r w:rsidR="00DD4335">
        <w:rPr>
          <w:spacing w:val="5"/>
        </w:rPr>
        <w:t>8</w:t>
      </w:r>
      <w:r w:rsidRPr="006550D8">
        <w:rPr>
          <w:spacing w:val="5"/>
        </w:rPr>
        <w:t>.</w:t>
      </w:r>
    </w:p>
    <w:p w:rsidR="00177E60" w:rsidRPr="006550D8" w:rsidRDefault="00177E60" w:rsidP="00937F4C">
      <w:pPr>
        <w:ind w:firstLine="709"/>
        <w:jc w:val="both"/>
      </w:pPr>
    </w:p>
    <w:p w:rsidR="0014035A" w:rsidRPr="006550D8" w:rsidRDefault="0014035A" w:rsidP="003A538F">
      <w:pPr>
        <w:jc w:val="both"/>
        <w:rPr>
          <w:b/>
        </w:rPr>
      </w:pPr>
    </w:p>
    <w:p w:rsidR="000913B1" w:rsidRPr="006550D8" w:rsidRDefault="00DF485B" w:rsidP="003A538F">
      <w:pPr>
        <w:jc w:val="both"/>
        <w:rPr>
          <w:b/>
        </w:rPr>
      </w:pPr>
      <w:r w:rsidRPr="006550D8">
        <w:rPr>
          <w:b/>
        </w:rPr>
        <w:t>Председатель</w:t>
      </w:r>
      <w:r w:rsidR="00AD3BDF">
        <w:rPr>
          <w:b/>
        </w:rPr>
        <w:t xml:space="preserve"> м</w:t>
      </w:r>
      <w:r w:rsidR="000F755F">
        <w:rPr>
          <w:b/>
        </w:rPr>
        <w:t>естного</w:t>
      </w:r>
      <w:r w:rsidR="003A538F" w:rsidRPr="006550D8">
        <w:rPr>
          <w:b/>
        </w:rPr>
        <w:t xml:space="preserve"> отделения</w:t>
      </w:r>
      <w:r w:rsidR="00E97F90">
        <w:rPr>
          <w:b/>
        </w:rPr>
        <w:t xml:space="preserve">  </w:t>
      </w:r>
      <w:r w:rsidR="00AD3BDF">
        <w:rPr>
          <w:b/>
          <w:noProof/>
        </w:rPr>
        <w:t xml:space="preserve">                 </w:t>
      </w:r>
      <w:r w:rsidR="0080147D">
        <w:rPr>
          <w:b/>
          <w:noProof/>
        </w:rPr>
        <w:t xml:space="preserve">                           </w:t>
      </w:r>
      <w:r w:rsidR="00E97F90">
        <w:rPr>
          <w:b/>
        </w:rPr>
        <w:t xml:space="preserve">                       В. Ковалёнок </w:t>
      </w:r>
    </w:p>
    <w:p w:rsidR="003A538F" w:rsidRPr="006550D8" w:rsidRDefault="003A538F" w:rsidP="003A538F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0F755F">
        <w:rPr>
          <w:b/>
        </w:rPr>
        <w:t>Тамбовского района</w:t>
      </w:r>
    </w:p>
    <w:p w:rsidR="00A0629B" w:rsidRPr="006550D8" w:rsidRDefault="00DF485B" w:rsidP="00E97F90">
      <w:pPr>
        <w:jc w:val="right"/>
      </w:pPr>
      <w:r w:rsidRPr="006550D8">
        <w:rPr>
          <w:b/>
        </w:rPr>
        <w:t xml:space="preserve">                                                         </w:t>
      </w:r>
    </w:p>
    <w:p w:rsidR="00CB619F" w:rsidRPr="004A2B84" w:rsidRDefault="0014035A" w:rsidP="004A2B84">
      <w:pPr>
        <w:pStyle w:val="af3"/>
        <w:jc w:val="right"/>
        <w:rPr>
          <w:sz w:val="20"/>
          <w:szCs w:val="20"/>
        </w:rPr>
      </w:pPr>
      <w:r w:rsidRPr="006550D8">
        <w:br w:type="page"/>
      </w:r>
      <w:r w:rsidR="004A2B84">
        <w:lastRenderedPageBreak/>
        <w:t xml:space="preserve">                   </w:t>
      </w:r>
    </w:p>
    <w:p w:rsidR="00756421" w:rsidRDefault="004B347D" w:rsidP="00756421">
      <w:pPr>
        <w:ind w:firstLine="350"/>
        <w:jc w:val="right"/>
        <w:rPr>
          <w:sz w:val="20"/>
          <w:szCs w:val="20"/>
        </w:rPr>
      </w:pPr>
      <w:r w:rsidRPr="00756421">
        <w:rPr>
          <w:sz w:val="20"/>
          <w:szCs w:val="20"/>
        </w:rPr>
        <w:t xml:space="preserve">                    </w:t>
      </w:r>
      <w:r w:rsidR="00756421">
        <w:rPr>
          <w:sz w:val="20"/>
          <w:szCs w:val="20"/>
        </w:rPr>
        <w:t xml:space="preserve">                                                    </w:t>
      </w:r>
      <w:r w:rsidRPr="00756421">
        <w:rPr>
          <w:sz w:val="20"/>
          <w:szCs w:val="20"/>
        </w:rPr>
        <w:t xml:space="preserve">    </w:t>
      </w:r>
      <w:r w:rsidR="00756421" w:rsidRPr="00756421">
        <w:rPr>
          <w:sz w:val="20"/>
          <w:szCs w:val="20"/>
        </w:rPr>
        <w:t>Прило</w:t>
      </w:r>
      <w:r w:rsidR="00756421">
        <w:rPr>
          <w:sz w:val="20"/>
          <w:szCs w:val="20"/>
        </w:rPr>
        <w:t>жение 1 к форме № 1/ВПВ</w:t>
      </w:r>
      <w:r w:rsidRPr="00756421">
        <w:rPr>
          <w:sz w:val="20"/>
          <w:szCs w:val="20"/>
        </w:rPr>
        <w:t xml:space="preserve">    </w:t>
      </w:r>
    </w:p>
    <w:p w:rsidR="00756421" w:rsidRPr="00756421" w:rsidRDefault="004B347D" w:rsidP="00CB619F">
      <w:pPr>
        <w:ind w:firstLine="350"/>
        <w:jc w:val="center"/>
        <w:rPr>
          <w:sz w:val="20"/>
          <w:szCs w:val="20"/>
        </w:rPr>
      </w:pPr>
      <w:r w:rsidRPr="00756421">
        <w:rPr>
          <w:sz w:val="20"/>
          <w:szCs w:val="20"/>
        </w:rPr>
        <w:t xml:space="preserve">               </w:t>
      </w:r>
    </w:p>
    <w:p w:rsidR="00CB619F" w:rsidRPr="006550D8" w:rsidRDefault="00CB619F" w:rsidP="00CB619F">
      <w:pPr>
        <w:ind w:firstLine="350"/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Сведения</w:t>
      </w:r>
    </w:p>
    <w:p w:rsidR="004B347D" w:rsidRDefault="004B347D" w:rsidP="00CB619F">
      <w:pPr>
        <w:ind w:firstLine="350"/>
        <w:jc w:val="center"/>
        <w:rPr>
          <w:b/>
        </w:rPr>
      </w:pPr>
      <w:r w:rsidRPr="004B347D">
        <w:rPr>
          <w:b/>
        </w:rPr>
        <w:t xml:space="preserve">о наличии учебно-материальной базы информационной и военно-патриотической работы в МО ДОСААФ России Тамбовского района </w:t>
      </w:r>
    </w:p>
    <w:p w:rsidR="00CB619F" w:rsidRDefault="00756421" w:rsidP="00CB619F">
      <w:pPr>
        <w:ind w:firstLine="350"/>
        <w:jc w:val="center"/>
      </w:pPr>
      <w:r>
        <w:t>(</w:t>
      </w:r>
      <w:r w:rsidR="00CB619F" w:rsidRPr="006550D8">
        <w:t>по состоянию на 1 января 20</w:t>
      </w:r>
      <w:r w:rsidR="0080147D">
        <w:t>22</w:t>
      </w:r>
      <w:r w:rsidR="00CB619F" w:rsidRPr="006550D8">
        <w:t xml:space="preserve"> г.</w:t>
      </w:r>
      <w:r>
        <w:t>)</w:t>
      </w:r>
    </w:p>
    <w:p w:rsidR="00756421" w:rsidRPr="006550D8" w:rsidRDefault="00756421" w:rsidP="00CB619F">
      <w:pPr>
        <w:ind w:firstLine="35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661"/>
        <w:gridCol w:w="1808"/>
      </w:tblGrid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№</w:t>
            </w:r>
          </w:p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proofErr w:type="gramStart"/>
            <w:r w:rsidRPr="006550D8">
              <w:t>п</w:t>
            </w:r>
            <w:proofErr w:type="gramEnd"/>
            <w:r w:rsidRPr="006550D8"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Наименование составляющих МТБ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Наличие</w:t>
            </w:r>
          </w:p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(количество)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Музеи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333407" w:rsidP="00852EF7">
            <w:pPr>
              <w:tabs>
                <w:tab w:val="left" w:pos="4380"/>
              </w:tabs>
              <w:jc w:val="center"/>
            </w:pPr>
            <w:r w:rsidRPr="006550D8">
              <w:t>нет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Комнаты боевой славы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333407" w:rsidP="00852EF7">
            <w:pPr>
              <w:tabs>
                <w:tab w:val="left" w:pos="4380"/>
              </w:tabs>
              <w:jc w:val="center"/>
            </w:pPr>
            <w:r w:rsidRPr="006550D8">
              <w:t>нет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4B347D">
            <w:pPr>
              <w:tabs>
                <w:tab w:val="left" w:pos="4380"/>
              </w:tabs>
            </w:pPr>
            <w:r w:rsidRPr="006550D8">
              <w:t xml:space="preserve">Печатные издания </w:t>
            </w:r>
            <w:r w:rsidR="004B347D">
              <w:t xml:space="preserve">местного отделения </w:t>
            </w:r>
            <w:r w:rsidRPr="006550D8">
              <w:t xml:space="preserve"> ДОСААФ России, (малотиражки)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B347D" w:rsidP="00852EF7">
            <w:pPr>
              <w:tabs>
                <w:tab w:val="left" w:pos="4380"/>
              </w:tabs>
              <w:jc w:val="center"/>
            </w:pPr>
            <w:r>
              <w:t>нет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60165C">
            <w:pPr>
              <w:tabs>
                <w:tab w:val="left" w:pos="4380"/>
              </w:tabs>
              <w:jc w:val="both"/>
            </w:pPr>
            <w:r w:rsidRPr="006550D8">
              <w:t xml:space="preserve">Вкладыши в СМИ в </w:t>
            </w:r>
            <w:r w:rsidR="0060165C">
              <w:t xml:space="preserve">местных </w:t>
            </w:r>
            <w:r w:rsidRPr="006550D8">
              <w:t>газетах (ежемесячные выпуски)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B347D" w:rsidP="00852EF7">
            <w:pPr>
              <w:tabs>
                <w:tab w:val="left" w:pos="4380"/>
              </w:tabs>
              <w:jc w:val="center"/>
            </w:pPr>
            <w:r>
              <w:t>нет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Специализированные детские учреждения, за которыми закреплено шефство учебных и спортивных организаций ДОСААФ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B347D" w:rsidP="00852EF7">
            <w:pPr>
              <w:tabs>
                <w:tab w:val="left" w:pos="4380"/>
              </w:tabs>
              <w:jc w:val="center"/>
            </w:pPr>
            <w:r>
              <w:t>нет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 xml:space="preserve">Количество военно-патриотических клубов (объединений), учредителями которых являются структурные организации </w:t>
            </w:r>
            <w:r w:rsidR="004B347D">
              <w:t xml:space="preserve">МО </w:t>
            </w:r>
            <w:r w:rsidRPr="006550D8">
              <w:t>ДОСААФ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231494" w:rsidP="00852EF7">
            <w:pPr>
              <w:tabs>
                <w:tab w:val="left" w:pos="4380"/>
              </w:tabs>
              <w:jc w:val="center"/>
            </w:pPr>
            <w:r>
              <w:t>11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 xml:space="preserve">Наличие сайтов организации </w:t>
            </w:r>
            <w:r w:rsidR="004B347D">
              <w:t xml:space="preserve">МО </w:t>
            </w:r>
            <w:r w:rsidRPr="006550D8">
              <w:t>ДОСААФ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B347D" w:rsidP="00852EF7">
            <w:pPr>
              <w:tabs>
                <w:tab w:val="left" w:pos="4380"/>
              </w:tabs>
              <w:jc w:val="center"/>
            </w:pPr>
            <w:r>
              <w:t>1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 xml:space="preserve">Оборонно-спортивные оздоровительные лагеря, организованные на базе </w:t>
            </w:r>
            <w:r w:rsidR="004B347D">
              <w:t xml:space="preserve">МО </w:t>
            </w:r>
            <w:r w:rsidRPr="006550D8">
              <w:t>ДОСААФ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884896" w:rsidP="00852EF7">
            <w:pPr>
              <w:tabs>
                <w:tab w:val="left" w:pos="4380"/>
              </w:tabs>
              <w:jc w:val="center"/>
            </w:pPr>
            <w:r>
              <w:t>нет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9.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Количество граждан принявших участие  в мероприятиях ДОСААФ России военно-патриотической направленности (участники/зрители)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D66422" w:rsidP="001D4174">
            <w:pPr>
              <w:tabs>
                <w:tab w:val="left" w:pos="4380"/>
              </w:tabs>
              <w:jc w:val="center"/>
            </w:pPr>
            <w:r>
              <w:t>4</w:t>
            </w:r>
            <w:r w:rsidR="004A1A45">
              <w:t>00</w:t>
            </w:r>
            <w:r w:rsidR="003E1D59" w:rsidRPr="006550D8">
              <w:t>/</w:t>
            </w:r>
            <w:r w:rsidR="0080147D">
              <w:t>2</w:t>
            </w:r>
            <w:r w:rsidR="004B347D">
              <w:t>5</w:t>
            </w:r>
            <w:r w:rsidR="00884896">
              <w:t>00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Проведено: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852EF7" w:rsidP="00852EF7">
            <w:pPr>
              <w:tabs>
                <w:tab w:val="left" w:pos="4380"/>
              </w:tabs>
              <w:jc w:val="center"/>
            </w:pP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Военно-спортивн</w:t>
            </w:r>
            <w:r w:rsidR="00FE29CF">
              <w:t>ых игр («Зарница», «Орлё</w:t>
            </w:r>
            <w:r w:rsidRPr="006550D8">
              <w:t>нок» и др.)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F6752D" w:rsidP="00852EF7">
            <w:pPr>
              <w:tabs>
                <w:tab w:val="left" w:pos="4380"/>
              </w:tabs>
              <w:jc w:val="center"/>
            </w:pPr>
            <w:r>
              <w:t>2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Количество соревнований и участников в спортивно-оздоровительных лагерях (</w:t>
            </w:r>
            <w:proofErr w:type="spellStart"/>
            <w:r w:rsidRPr="006550D8">
              <w:t>соревн</w:t>
            </w:r>
            <w:proofErr w:type="spellEnd"/>
            <w:r w:rsidRPr="006550D8">
              <w:t>./ чел.)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9C7D74" w:rsidP="00FE29CF">
            <w:pPr>
              <w:tabs>
                <w:tab w:val="left" w:pos="4380"/>
              </w:tabs>
              <w:jc w:val="center"/>
            </w:pPr>
            <w:r>
              <w:t>4</w:t>
            </w:r>
            <w:r w:rsidR="0030337B" w:rsidRPr="006550D8">
              <w:t>/</w:t>
            </w:r>
            <w:r w:rsidR="00884896">
              <w:t>50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Дней ДОСААФ России (дней/чел.)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80147D" w:rsidP="004C4712">
            <w:pPr>
              <w:tabs>
                <w:tab w:val="left" w:pos="4380"/>
              </w:tabs>
              <w:jc w:val="center"/>
            </w:pPr>
            <w:r>
              <w:t>6/5</w:t>
            </w:r>
            <w:r w:rsidR="004C4712">
              <w:t>00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 xml:space="preserve">Проведено Уроков Мужества (обр. </w:t>
            </w:r>
            <w:proofErr w:type="spellStart"/>
            <w:r w:rsidRPr="006550D8">
              <w:t>учрежд</w:t>
            </w:r>
            <w:proofErr w:type="spellEnd"/>
            <w:r w:rsidRPr="006550D8">
              <w:t>./чел.)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7" w:rsidRDefault="0080147D" w:rsidP="001D4174">
            <w:pPr>
              <w:tabs>
                <w:tab w:val="left" w:pos="4380"/>
              </w:tabs>
              <w:jc w:val="center"/>
            </w:pPr>
            <w:r>
              <w:t>3</w:t>
            </w:r>
            <w:r w:rsidR="004A1A45">
              <w:t>5</w:t>
            </w:r>
          </w:p>
          <w:p w:rsidR="00852EF7" w:rsidRPr="006550D8" w:rsidRDefault="009C7D74" w:rsidP="001D4174">
            <w:pPr>
              <w:tabs>
                <w:tab w:val="left" w:pos="4380"/>
              </w:tabs>
              <w:jc w:val="center"/>
            </w:pPr>
            <w:r>
              <w:t>(17</w:t>
            </w:r>
            <w:r w:rsidR="00F672A0" w:rsidRPr="006550D8">
              <w:t>/</w:t>
            </w:r>
            <w:r w:rsidR="00D66422">
              <w:t>7</w:t>
            </w:r>
            <w:r>
              <w:t>0</w:t>
            </w:r>
            <w:r w:rsidR="00884896">
              <w:t>0</w:t>
            </w:r>
            <w:r w:rsidR="00A51757">
              <w:t>)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>Авто</w:t>
            </w:r>
            <w:r w:rsidR="00B379F8">
              <w:t>мото</w:t>
            </w:r>
            <w:r w:rsidRPr="006550D8">
              <w:t>пробегов, походов (авт./чел.)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C4712" w:rsidP="00852EF7">
            <w:pPr>
              <w:tabs>
                <w:tab w:val="left" w:pos="4380"/>
              </w:tabs>
              <w:jc w:val="center"/>
            </w:pPr>
            <w:r>
              <w:t>10 (5</w:t>
            </w:r>
            <w:r w:rsidR="00B379F8">
              <w:t>0</w:t>
            </w:r>
            <w:r w:rsidR="00A51757">
              <w:t>)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10.6.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231494">
            <w:pPr>
              <w:tabs>
                <w:tab w:val="left" w:pos="4380"/>
              </w:tabs>
            </w:pPr>
            <w:r w:rsidRPr="006550D8">
              <w:t>Месячников, декад и дней оборонно-массовой работы, пос</w:t>
            </w:r>
            <w:r w:rsidR="00231494">
              <w:t>вященных 23 января, 23 февраля</w:t>
            </w:r>
            <w:r w:rsidRPr="006550D8">
              <w:t>,</w:t>
            </w:r>
            <w:r w:rsidR="00231494">
              <w:t xml:space="preserve"> 9 мая, 22 июня, 2 сентября, 9 декабря </w:t>
            </w:r>
            <w:r w:rsidRPr="006550D8">
              <w:t>с указанием проведенных мероприятий и общим количеством участников (зрителей)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C4712" w:rsidP="004C4712">
            <w:pPr>
              <w:tabs>
                <w:tab w:val="left" w:pos="4380"/>
              </w:tabs>
              <w:jc w:val="center"/>
            </w:pPr>
            <w:r>
              <w:t>14</w:t>
            </w:r>
            <w:r w:rsidR="00F672A0" w:rsidRPr="006550D8">
              <w:t>/</w:t>
            </w:r>
            <w:r w:rsidR="00D66422">
              <w:t>90</w:t>
            </w:r>
            <w:r>
              <w:t>0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4B347D">
            <w:pPr>
              <w:tabs>
                <w:tab w:val="left" w:pos="4380"/>
              </w:tabs>
            </w:pPr>
            <w:r w:rsidRPr="006550D8">
              <w:t>Соглашения о сотрудничестве и взаимодействии с органами местного самоуправления и общественными организациями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4A1A45" w:rsidP="00852EF7">
            <w:pPr>
              <w:tabs>
                <w:tab w:val="left" w:pos="4380"/>
              </w:tabs>
              <w:jc w:val="center"/>
            </w:pPr>
            <w:r>
              <w:t>20</w:t>
            </w: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</w:pPr>
            <w:r w:rsidRPr="006550D8">
              <w:t xml:space="preserve">Участие в региональных </w:t>
            </w:r>
            <w:r w:rsidR="00A51757">
              <w:t xml:space="preserve">и муниципальных </w:t>
            </w:r>
            <w:r w:rsidRPr="006550D8">
              <w:t>программах по военно-патриотическому воспитанию</w:t>
            </w:r>
            <w:r w:rsidR="00A51757">
              <w:t xml:space="preserve"> молодёжи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6550D8" w:rsidRDefault="00FE29CF" w:rsidP="00852EF7">
            <w:pPr>
              <w:tabs>
                <w:tab w:val="left" w:pos="4380"/>
              </w:tabs>
              <w:jc w:val="center"/>
            </w:pPr>
            <w:r>
              <w:t>1</w:t>
            </w:r>
          </w:p>
          <w:p w:rsidR="00852EF7" w:rsidRPr="006550D8" w:rsidRDefault="00852EF7" w:rsidP="00852EF7">
            <w:pPr>
              <w:tabs>
                <w:tab w:val="left" w:pos="4380"/>
              </w:tabs>
              <w:jc w:val="center"/>
            </w:pPr>
          </w:p>
        </w:tc>
      </w:tr>
      <w:tr w:rsidR="003821D4" w:rsidRPr="006550D8" w:rsidTr="00852E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852EF7" w:rsidP="00540B70">
            <w:pPr>
              <w:tabs>
                <w:tab w:val="left" w:pos="4380"/>
              </w:tabs>
              <w:jc w:val="center"/>
            </w:pPr>
            <w:r w:rsidRPr="006550D8">
              <w:t>13.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F7" w:rsidRPr="006550D8" w:rsidRDefault="00C31FBB" w:rsidP="00C31FBB">
            <w:pPr>
              <w:tabs>
                <w:tab w:val="left" w:pos="4380"/>
              </w:tabs>
              <w:jc w:val="both"/>
            </w:pPr>
            <w:r w:rsidRPr="00C31FBB">
              <w:t>Решение органа местного самоуправления субъекта РФ о финансировании мероприятий, проводимых местным отделением ДОСААФ России Тамбовского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F7" w:rsidRPr="00C31FBB" w:rsidRDefault="003821D4" w:rsidP="00C31FBB">
            <w:pPr>
              <w:tabs>
                <w:tab w:val="left" w:pos="4380"/>
              </w:tabs>
              <w:jc w:val="center"/>
            </w:pPr>
            <w:r w:rsidRPr="006550D8">
              <w:rPr>
                <w:sz w:val="18"/>
                <w:szCs w:val="18"/>
              </w:rPr>
              <w:t xml:space="preserve"> </w:t>
            </w:r>
            <w:r w:rsidR="00C31FBB" w:rsidRPr="00C31FBB">
              <w:t>нет</w:t>
            </w:r>
          </w:p>
        </w:tc>
      </w:tr>
    </w:tbl>
    <w:p w:rsidR="00CB619F" w:rsidRPr="006550D8" w:rsidRDefault="00CB619F" w:rsidP="008F27D6">
      <w:pPr>
        <w:ind w:firstLine="350"/>
        <w:jc w:val="center"/>
        <w:rPr>
          <w:b/>
        </w:rPr>
      </w:pPr>
    </w:p>
    <w:p w:rsidR="003821D4" w:rsidRPr="006550D8" w:rsidRDefault="003821D4" w:rsidP="003821D4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4B347D">
        <w:rPr>
          <w:b/>
        </w:rPr>
        <w:t xml:space="preserve">местного </w:t>
      </w:r>
      <w:r w:rsidRPr="006550D8">
        <w:rPr>
          <w:b/>
        </w:rPr>
        <w:t>отделения</w:t>
      </w:r>
      <w:r w:rsidR="004B347D">
        <w:rPr>
          <w:b/>
        </w:rPr>
        <w:t xml:space="preserve">                                                                    В. Ковалёнок </w:t>
      </w:r>
    </w:p>
    <w:p w:rsidR="003821D4" w:rsidRPr="006550D8" w:rsidRDefault="003821D4" w:rsidP="003821D4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4B347D">
        <w:rPr>
          <w:b/>
        </w:rPr>
        <w:t xml:space="preserve">Тамбовского района </w:t>
      </w:r>
    </w:p>
    <w:p w:rsidR="00A877E6" w:rsidRPr="006550D8" w:rsidRDefault="003821D4" w:rsidP="003821D4">
      <w:pPr>
        <w:jc w:val="right"/>
        <w:rPr>
          <w:b/>
        </w:rPr>
      </w:pPr>
      <w:r w:rsidRPr="006550D8">
        <w:rPr>
          <w:b/>
        </w:rPr>
        <w:t xml:space="preserve">                                                         </w:t>
      </w:r>
    </w:p>
    <w:p w:rsidR="0001791C" w:rsidRPr="006550D8" w:rsidRDefault="0001791C" w:rsidP="0014035A">
      <w:pPr>
        <w:jc w:val="both"/>
        <w:sectPr w:rsidR="0001791C" w:rsidRPr="006550D8" w:rsidSect="005B1969">
          <w:headerReference w:type="even" r:id="rId9"/>
          <w:headerReference w:type="default" r:id="rId10"/>
          <w:footerReference w:type="default" r:id="rId11"/>
          <w:pgSz w:w="11906" w:h="16838"/>
          <w:pgMar w:top="709" w:right="851" w:bottom="1134" w:left="1701" w:header="709" w:footer="404" w:gutter="0"/>
          <w:cols w:space="708"/>
          <w:titlePg/>
          <w:docGrid w:linePitch="360"/>
        </w:sectPr>
      </w:pPr>
    </w:p>
    <w:p w:rsidR="003547AF" w:rsidRPr="00815927" w:rsidRDefault="003547AF" w:rsidP="003547AF">
      <w:pPr>
        <w:ind w:firstLine="350"/>
        <w:jc w:val="right"/>
        <w:rPr>
          <w:sz w:val="20"/>
          <w:szCs w:val="20"/>
        </w:rPr>
      </w:pPr>
      <w:r w:rsidRPr="00815927">
        <w:rPr>
          <w:sz w:val="20"/>
          <w:szCs w:val="20"/>
        </w:rPr>
        <w:lastRenderedPageBreak/>
        <w:t>Приложение 2 к форме № 1/ВПВ</w:t>
      </w:r>
    </w:p>
    <w:p w:rsidR="003547AF" w:rsidRPr="006550D8" w:rsidRDefault="003547AF" w:rsidP="003547AF">
      <w:pPr>
        <w:ind w:firstLine="350"/>
        <w:jc w:val="center"/>
      </w:pPr>
    </w:p>
    <w:p w:rsidR="003547AF" w:rsidRPr="006550D8" w:rsidRDefault="003547AF" w:rsidP="003547AF">
      <w:pPr>
        <w:ind w:firstLine="350"/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Сведения</w:t>
      </w:r>
    </w:p>
    <w:p w:rsidR="003547AF" w:rsidRPr="006550D8" w:rsidRDefault="003547AF" w:rsidP="003547AF">
      <w:pPr>
        <w:ind w:firstLine="350"/>
        <w:jc w:val="center"/>
        <w:rPr>
          <w:b/>
        </w:rPr>
      </w:pPr>
      <w:r w:rsidRPr="006550D8">
        <w:rPr>
          <w:b/>
        </w:rPr>
        <w:t xml:space="preserve">о планируемых </w:t>
      </w:r>
      <w:r w:rsidR="00A877E6" w:rsidRPr="006550D8">
        <w:rPr>
          <w:b/>
        </w:rPr>
        <w:t xml:space="preserve">(проведённых) </w:t>
      </w:r>
      <w:r w:rsidRPr="006550D8">
        <w:rPr>
          <w:b/>
        </w:rPr>
        <w:t xml:space="preserve">оборонно-спортивных </w:t>
      </w:r>
    </w:p>
    <w:p w:rsidR="003547AF" w:rsidRPr="006550D8" w:rsidRDefault="003547AF" w:rsidP="003547AF">
      <w:pPr>
        <w:ind w:firstLine="350"/>
        <w:jc w:val="center"/>
      </w:pPr>
      <w:r w:rsidRPr="006550D8">
        <w:rPr>
          <w:b/>
        </w:rPr>
        <w:t xml:space="preserve">оздоровительных </w:t>
      </w:r>
      <w:proofErr w:type="gramStart"/>
      <w:r w:rsidR="00D66422">
        <w:rPr>
          <w:b/>
        </w:rPr>
        <w:t>лагерях</w:t>
      </w:r>
      <w:proofErr w:type="gramEnd"/>
      <w:r w:rsidR="00D66422">
        <w:rPr>
          <w:b/>
        </w:rPr>
        <w:t xml:space="preserve"> в 2021</w:t>
      </w:r>
      <w:r w:rsidR="00815927">
        <w:rPr>
          <w:b/>
        </w:rPr>
        <w:t xml:space="preserve"> </w:t>
      </w:r>
      <w:r w:rsidRPr="006550D8">
        <w:rPr>
          <w:b/>
        </w:rPr>
        <w:t>году</w:t>
      </w:r>
    </w:p>
    <w:p w:rsidR="003547AF" w:rsidRPr="006550D8" w:rsidRDefault="003547AF" w:rsidP="003547AF">
      <w:pPr>
        <w:ind w:firstLine="35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5"/>
      </w:tblGrid>
      <w:tr w:rsidR="00A877E6" w:rsidRPr="006550D8" w:rsidTr="003547AF">
        <w:tc>
          <w:tcPr>
            <w:tcW w:w="817" w:type="dxa"/>
          </w:tcPr>
          <w:p w:rsidR="003547AF" w:rsidRPr="006550D8" w:rsidRDefault="003547AF" w:rsidP="003547AF">
            <w:pPr>
              <w:jc w:val="center"/>
            </w:pPr>
            <w:r w:rsidRPr="006550D8">
              <w:t xml:space="preserve">№ </w:t>
            </w:r>
            <w:proofErr w:type="gramStart"/>
            <w:r w:rsidRPr="006550D8">
              <w:t>п</w:t>
            </w:r>
            <w:proofErr w:type="gramEnd"/>
            <w:r w:rsidRPr="006550D8">
              <w:t>/п</w:t>
            </w:r>
          </w:p>
        </w:tc>
        <w:tc>
          <w:tcPr>
            <w:tcW w:w="2373" w:type="dxa"/>
          </w:tcPr>
          <w:p w:rsidR="00500624" w:rsidRPr="006550D8" w:rsidRDefault="00FE29CF" w:rsidP="003547AF">
            <w:pPr>
              <w:jc w:val="center"/>
            </w:pPr>
            <w:r>
              <w:t xml:space="preserve">Местное </w:t>
            </w:r>
            <w:r w:rsidR="003547AF" w:rsidRPr="006550D8">
              <w:t xml:space="preserve">отделение </w:t>
            </w:r>
          </w:p>
          <w:p w:rsidR="003547AF" w:rsidRPr="006550D8" w:rsidRDefault="003547AF" w:rsidP="003547AF">
            <w:pPr>
              <w:jc w:val="center"/>
            </w:pPr>
            <w:r w:rsidRPr="006550D8">
              <w:t>ДОСААФ России</w:t>
            </w:r>
          </w:p>
        </w:tc>
        <w:tc>
          <w:tcPr>
            <w:tcW w:w="1595" w:type="dxa"/>
          </w:tcPr>
          <w:p w:rsidR="003547AF" w:rsidRPr="006550D8" w:rsidRDefault="003547AF" w:rsidP="003547AF">
            <w:pPr>
              <w:jc w:val="center"/>
            </w:pPr>
            <w:r w:rsidRPr="006550D8">
              <w:t>База проведения</w:t>
            </w:r>
          </w:p>
        </w:tc>
        <w:tc>
          <w:tcPr>
            <w:tcW w:w="1595" w:type="dxa"/>
          </w:tcPr>
          <w:p w:rsidR="003547AF" w:rsidRPr="006550D8" w:rsidRDefault="003547AF" w:rsidP="003547AF">
            <w:pPr>
              <w:jc w:val="center"/>
            </w:pPr>
            <w:r w:rsidRPr="006550D8">
              <w:t>Место проведения</w:t>
            </w:r>
          </w:p>
        </w:tc>
        <w:tc>
          <w:tcPr>
            <w:tcW w:w="1595" w:type="dxa"/>
          </w:tcPr>
          <w:p w:rsidR="003547AF" w:rsidRPr="006550D8" w:rsidRDefault="003547AF" w:rsidP="003547AF">
            <w:pPr>
              <w:jc w:val="center"/>
            </w:pPr>
            <w:r w:rsidRPr="006550D8">
              <w:t>Количество смен, дата начала и окончания смен</w:t>
            </w:r>
          </w:p>
        </w:tc>
        <w:tc>
          <w:tcPr>
            <w:tcW w:w="1595" w:type="dxa"/>
          </w:tcPr>
          <w:p w:rsidR="003547AF" w:rsidRPr="006550D8" w:rsidRDefault="00A26EA5" w:rsidP="003547AF">
            <w:pPr>
              <w:jc w:val="center"/>
            </w:pPr>
            <w:r w:rsidRPr="006550D8">
              <w:t>Количество детей в смене / общее количество</w:t>
            </w:r>
          </w:p>
        </w:tc>
      </w:tr>
      <w:tr w:rsidR="00A877E6" w:rsidRPr="006550D8" w:rsidTr="003547AF">
        <w:tc>
          <w:tcPr>
            <w:tcW w:w="817" w:type="dxa"/>
          </w:tcPr>
          <w:p w:rsidR="003821D4" w:rsidRPr="006550D8" w:rsidRDefault="003821D4" w:rsidP="003547AF">
            <w:pPr>
              <w:jc w:val="center"/>
            </w:pPr>
          </w:p>
        </w:tc>
        <w:tc>
          <w:tcPr>
            <w:tcW w:w="2373" w:type="dxa"/>
          </w:tcPr>
          <w:p w:rsidR="003821D4" w:rsidRPr="006550D8" w:rsidRDefault="003821D4" w:rsidP="00142A3F">
            <w:pPr>
              <w:jc w:val="center"/>
            </w:pPr>
          </w:p>
        </w:tc>
        <w:tc>
          <w:tcPr>
            <w:tcW w:w="1595" w:type="dxa"/>
          </w:tcPr>
          <w:p w:rsidR="003821D4" w:rsidRPr="006550D8" w:rsidRDefault="003821D4" w:rsidP="003547AF">
            <w:pPr>
              <w:jc w:val="center"/>
            </w:pPr>
          </w:p>
        </w:tc>
        <w:tc>
          <w:tcPr>
            <w:tcW w:w="1595" w:type="dxa"/>
          </w:tcPr>
          <w:p w:rsidR="003821D4" w:rsidRPr="006550D8" w:rsidRDefault="003821D4" w:rsidP="00EB7207">
            <w:pPr>
              <w:jc w:val="center"/>
            </w:pPr>
          </w:p>
        </w:tc>
        <w:tc>
          <w:tcPr>
            <w:tcW w:w="1595" w:type="dxa"/>
          </w:tcPr>
          <w:p w:rsidR="003821D4" w:rsidRPr="006550D8" w:rsidRDefault="003821D4" w:rsidP="006049E2">
            <w:pPr>
              <w:jc w:val="center"/>
            </w:pPr>
          </w:p>
        </w:tc>
        <w:tc>
          <w:tcPr>
            <w:tcW w:w="1595" w:type="dxa"/>
          </w:tcPr>
          <w:p w:rsidR="003821D4" w:rsidRPr="006550D8" w:rsidRDefault="003821D4" w:rsidP="003547AF">
            <w:pPr>
              <w:jc w:val="center"/>
            </w:pPr>
          </w:p>
        </w:tc>
      </w:tr>
    </w:tbl>
    <w:p w:rsidR="00815927" w:rsidRDefault="00815927" w:rsidP="00815927">
      <w:pPr>
        <w:ind w:firstLine="350"/>
        <w:rPr>
          <w:b/>
        </w:rPr>
      </w:pPr>
    </w:p>
    <w:p w:rsidR="003547AF" w:rsidRPr="00815927" w:rsidRDefault="00815927" w:rsidP="00815927">
      <w:pPr>
        <w:ind w:firstLine="350"/>
        <w:jc w:val="both"/>
      </w:pPr>
      <w:r w:rsidRPr="00815927">
        <w:rPr>
          <w:b/>
        </w:rPr>
        <w:t>*</w:t>
      </w:r>
      <w:r>
        <w:rPr>
          <w:b/>
        </w:rPr>
        <w:t xml:space="preserve"> </w:t>
      </w:r>
      <w:r w:rsidRPr="00815927">
        <w:t xml:space="preserve">Решение о проведении </w:t>
      </w:r>
      <w:r w:rsidR="004A1A45">
        <w:t>в 20</w:t>
      </w:r>
      <w:r w:rsidR="00D66422">
        <w:t>22</w:t>
      </w:r>
      <w:r>
        <w:t xml:space="preserve"> году смен </w:t>
      </w:r>
      <w:r w:rsidRPr="00815927">
        <w:t xml:space="preserve">оборонно-спортивных </w:t>
      </w:r>
      <w:r>
        <w:t>оздоровительных лагерей</w:t>
      </w:r>
      <w:r w:rsidRPr="00815927">
        <w:rPr>
          <w:b/>
        </w:rPr>
        <w:t xml:space="preserve"> </w:t>
      </w:r>
      <w:r w:rsidRPr="00815927">
        <w:t>на базе МО ДОСААФ России Тамбовского района не принято.</w:t>
      </w:r>
    </w:p>
    <w:p w:rsidR="00A877E6" w:rsidRPr="006550D8" w:rsidRDefault="00D66422" w:rsidP="00815927">
      <w:pPr>
        <w:ind w:firstLine="708"/>
        <w:jc w:val="both"/>
      </w:pPr>
      <w:r>
        <w:t xml:space="preserve">В 2021 </w:t>
      </w:r>
      <w:r w:rsidR="00A877E6" w:rsidRPr="006550D8">
        <w:t xml:space="preserve">году </w:t>
      </w:r>
      <w:r w:rsidR="00815927" w:rsidRPr="00815927">
        <w:t xml:space="preserve">на территории Тамбовского района </w:t>
      </w:r>
      <w:r w:rsidR="00815927">
        <w:t xml:space="preserve">смен </w:t>
      </w:r>
      <w:r w:rsidR="00A877E6" w:rsidRPr="006550D8">
        <w:t xml:space="preserve">оборонно-спортивных оздоровительных лагерей </w:t>
      </w:r>
      <w:r w:rsidR="00815927">
        <w:t>не проводилось</w:t>
      </w:r>
      <w:r w:rsidR="00A877E6" w:rsidRPr="006550D8">
        <w:t>.</w:t>
      </w:r>
    </w:p>
    <w:p w:rsidR="00D2394E" w:rsidRDefault="00D2394E" w:rsidP="00D2394E">
      <w:pPr>
        <w:jc w:val="both"/>
        <w:rPr>
          <w:b/>
        </w:rPr>
      </w:pPr>
    </w:p>
    <w:p w:rsidR="00815927" w:rsidRDefault="00815927" w:rsidP="00D2394E">
      <w:pPr>
        <w:jc w:val="both"/>
        <w:rPr>
          <w:b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815927">
        <w:rPr>
          <w:b/>
        </w:rPr>
        <w:t xml:space="preserve">местного </w:t>
      </w:r>
      <w:r w:rsidRPr="006550D8">
        <w:rPr>
          <w:b/>
        </w:rPr>
        <w:t>отделения</w:t>
      </w:r>
      <w:r w:rsidR="00815927">
        <w:rPr>
          <w:b/>
        </w:rPr>
        <w:t xml:space="preserve">                                                                    В. Ковалёнок </w:t>
      </w: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815927">
        <w:rPr>
          <w:b/>
        </w:rPr>
        <w:t xml:space="preserve">Тамбовского района </w:t>
      </w:r>
    </w:p>
    <w:p w:rsidR="00D2394E" w:rsidRPr="006550D8" w:rsidRDefault="00D2394E" w:rsidP="00D2394E">
      <w:pPr>
        <w:jc w:val="right"/>
        <w:rPr>
          <w:b/>
        </w:rPr>
      </w:pPr>
      <w:r w:rsidRPr="006550D8">
        <w:rPr>
          <w:b/>
        </w:rPr>
        <w:t xml:space="preserve">                                                         </w:t>
      </w:r>
    </w:p>
    <w:p w:rsidR="00A877E6" w:rsidRPr="006550D8" w:rsidRDefault="00A877E6" w:rsidP="003547AF">
      <w:pPr>
        <w:ind w:firstLine="350"/>
        <w:jc w:val="center"/>
        <w:rPr>
          <w:b/>
        </w:rPr>
      </w:pPr>
    </w:p>
    <w:p w:rsidR="00395CBC" w:rsidRDefault="00395CBC" w:rsidP="00395CBC">
      <w:pPr>
        <w:ind w:firstLine="350"/>
        <w:jc w:val="right"/>
        <w:rPr>
          <w:sz w:val="20"/>
          <w:szCs w:val="20"/>
        </w:rPr>
      </w:pPr>
      <w:r w:rsidRPr="00815927">
        <w:rPr>
          <w:sz w:val="20"/>
          <w:szCs w:val="20"/>
        </w:rPr>
        <w:t>Приложение 3 к форме № 1/ВПВ</w:t>
      </w:r>
    </w:p>
    <w:p w:rsidR="00815927" w:rsidRPr="00815927" w:rsidRDefault="00815927" w:rsidP="00395CBC">
      <w:pPr>
        <w:ind w:firstLine="350"/>
        <w:jc w:val="right"/>
        <w:rPr>
          <w:sz w:val="20"/>
          <w:szCs w:val="20"/>
        </w:rPr>
      </w:pPr>
    </w:p>
    <w:p w:rsidR="00A877E6" w:rsidRPr="006550D8" w:rsidRDefault="00A877E6" w:rsidP="00A877E6">
      <w:pPr>
        <w:tabs>
          <w:tab w:val="left" w:pos="4560"/>
          <w:tab w:val="left" w:pos="8250"/>
        </w:tabs>
        <w:ind w:left="-142" w:firstLine="142"/>
        <w:contextualSpacing/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 xml:space="preserve">Сведения </w:t>
      </w:r>
    </w:p>
    <w:p w:rsidR="00A877E6" w:rsidRPr="006550D8" w:rsidRDefault="00A877E6" w:rsidP="00A877E6">
      <w:pPr>
        <w:tabs>
          <w:tab w:val="left" w:pos="8250"/>
        </w:tabs>
        <w:ind w:left="-142" w:firstLine="142"/>
        <w:contextualSpacing/>
        <w:jc w:val="center"/>
        <w:rPr>
          <w:b/>
        </w:rPr>
      </w:pPr>
      <w:r w:rsidRPr="006550D8">
        <w:rPr>
          <w:b/>
        </w:rPr>
        <w:t xml:space="preserve">о планируемых (проведенных) пятидневных учебных сборах </w:t>
      </w:r>
    </w:p>
    <w:p w:rsidR="00A877E6" w:rsidRPr="006550D8" w:rsidRDefault="00A877E6" w:rsidP="00A877E6">
      <w:pPr>
        <w:tabs>
          <w:tab w:val="left" w:pos="8250"/>
        </w:tabs>
        <w:ind w:left="-142" w:firstLine="142"/>
        <w:contextualSpacing/>
        <w:jc w:val="center"/>
        <w:rPr>
          <w:b/>
        </w:rPr>
      </w:pPr>
      <w:r w:rsidRPr="006550D8">
        <w:rPr>
          <w:b/>
        </w:rPr>
        <w:t xml:space="preserve">в </w:t>
      </w:r>
      <w:r w:rsidR="00D66422">
        <w:rPr>
          <w:b/>
        </w:rPr>
        <w:t>2022</w:t>
      </w:r>
      <w:r w:rsidRPr="006550D8">
        <w:rPr>
          <w:b/>
        </w:rPr>
        <w:t xml:space="preserve"> г.*</w:t>
      </w:r>
    </w:p>
    <w:p w:rsidR="00A877E6" w:rsidRPr="006550D8" w:rsidRDefault="00A877E6" w:rsidP="00A877E6">
      <w:pPr>
        <w:tabs>
          <w:tab w:val="left" w:pos="8250"/>
        </w:tabs>
        <w:ind w:left="-142" w:firstLine="142"/>
        <w:jc w:val="right"/>
        <w:rPr>
          <w:szCs w:val="28"/>
        </w:rPr>
      </w:pPr>
    </w:p>
    <w:tbl>
      <w:tblPr>
        <w:tblpPr w:leftFromText="180" w:rightFromText="180" w:vertAnchor="text" w:horzAnchor="margin" w:tblpX="-318" w:tblpY="-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018"/>
        <w:gridCol w:w="1595"/>
        <w:gridCol w:w="1774"/>
        <w:gridCol w:w="1417"/>
      </w:tblGrid>
      <w:tr w:rsidR="00A877E6" w:rsidRPr="006550D8" w:rsidTr="00540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r w:rsidRPr="006550D8">
              <w:t>№</w:t>
            </w:r>
          </w:p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proofErr w:type="gramStart"/>
            <w:r w:rsidRPr="006550D8">
              <w:t>п</w:t>
            </w:r>
            <w:proofErr w:type="gramEnd"/>
            <w:r w:rsidRPr="006550D8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E6" w:rsidRPr="006550D8" w:rsidRDefault="00321DF9" w:rsidP="00540B70">
            <w:pPr>
              <w:tabs>
                <w:tab w:val="left" w:pos="8250"/>
              </w:tabs>
              <w:jc w:val="center"/>
            </w:pPr>
            <w:r>
              <w:t xml:space="preserve">Местное </w:t>
            </w:r>
            <w:r w:rsidR="00A877E6" w:rsidRPr="006550D8">
              <w:t>отделение ДОСААФ России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r w:rsidRPr="006550D8">
              <w:t>База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r w:rsidRPr="006550D8"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r w:rsidRPr="006550D8">
              <w:t>Количество смен, дата начала и окончания каждой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r w:rsidRPr="006550D8">
              <w:t xml:space="preserve">Количество </w:t>
            </w:r>
            <w:proofErr w:type="gramStart"/>
            <w:r w:rsidRPr="006550D8">
              <w:t>обучаемых</w:t>
            </w:r>
            <w:proofErr w:type="gramEnd"/>
            <w:r w:rsidRPr="006550D8">
              <w:t xml:space="preserve"> в смене</w:t>
            </w:r>
          </w:p>
          <w:p w:rsidR="00A877E6" w:rsidRPr="006550D8" w:rsidRDefault="00A877E6" w:rsidP="00540B70">
            <w:pPr>
              <w:tabs>
                <w:tab w:val="left" w:pos="8250"/>
              </w:tabs>
              <w:jc w:val="center"/>
            </w:pPr>
            <w:r w:rsidRPr="006550D8">
              <w:t>/ общее количество</w:t>
            </w:r>
          </w:p>
        </w:tc>
      </w:tr>
      <w:tr w:rsidR="00A877E6" w:rsidRPr="006550D8" w:rsidTr="00540B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6" w:rsidRPr="00321DF9" w:rsidRDefault="00321DF9" w:rsidP="00321DF9">
            <w:pPr>
              <w:tabs>
                <w:tab w:val="left" w:pos="8250"/>
              </w:tabs>
              <w:jc w:val="center"/>
            </w:pPr>
            <w:r w:rsidRPr="00321DF9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6" w:rsidRPr="00321DF9" w:rsidRDefault="00815927" w:rsidP="00321DF9">
            <w:pPr>
              <w:tabs>
                <w:tab w:val="left" w:pos="8250"/>
              </w:tabs>
              <w:jc w:val="center"/>
            </w:pPr>
            <w:r w:rsidRPr="00815927">
              <w:t>Местное отделение ДОСААФ России</w:t>
            </w:r>
            <w:r>
              <w:t xml:space="preserve"> Тамбовского района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6" w:rsidRPr="00321DF9" w:rsidRDefault="00321DF9" w:rsidP="00321DF9">
            <w:pPr>
              <w:tabs>
                <w:tab w:val="left" w:pos="8250"/>
              </w:tabs>
              <w:jc w:val="center"/>
            </w:pPr>
            <w:r>
              <w:t>детский оздоровительный лагерь «Прометей»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6" w:rsidRPr="00321DF9" w:rsidRDefault="00321DF9" w:rsidP="00321DF9">
            <w:pPr>
              <w:tabs>
                <w:tab w:val="left" w:pos="8250"/>
              </w:tabs>
              <w:jc w:val="center"/>
            </w:pPr>
            <w:proofErr w:type="gramStart"/>
            <w:r>
              <w:t>с</w:t>
            </w:r>
            <w:proofErr w:type="gramEnd"/>
            <w:r>
              <w:t>. Тамбовка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6" w:rsidRDefault="00321DF9" w:rsidP="00321DF9">
            <w:pPr>
              <w:tabs>
                <w:tab w:val="left" w:pos="8250"/>
              </w:tabs>
              <w:jc w:val="center"/>
            </w:pPr>
            <w:r>
              <w:t>1 смена;</w:t>
            </w:r>
          </w:p>
          <w:p w:rsidR="00321DF9" w:rsidRPr="00321DF9" w:rsidRDefault="004A1A45" w:rsidP="00321DF9">
            <w:pPr>
              <w:tabs>
                <w:tab w:val="left" w:pos="8250"/>
              </w:tabs>
              <w:jc w:val="center"/>
            </w:pPr>
            <w:r>
              <w:t>31 мая -04</w:t>
            </w:r>
            <w:r w:rsidR="00321DF9">
              <w:t>.06.20</w:t>
            </w:r>
            <w:r w:rsidR="00231494">
              <w:t>2</w:t>
            </w:r>
            <w:r w:rsidR="00D664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E6" w:rsidRPr="00321DF9" w:rsidRDefault="004C4712" w:rsidP="00321DF9">
            <w:pPr>
              <w:tabs>
                <w:tab w:val="left" w:pos="8250"/>
              </w:tabs>
              <w:jc w:val="center"/>
            </w:pPr>
            <w:r>
              <w:t>50</w:t>
            </w:r>
          </w:p>
        </w:tc>
      </w:tr>
    </w:tbl>
    <w:p w:rsidR="00A877E6" w:rsidRPr="006550D8" w:rsidRDefault="00A877E6" w:rsidP="00815927">
      <w:pPr>
        <w:ind w:left="-426" w:firstLine="426"/>
        <w:jc w:val="both"/>
      </w:pPr>
      <w:r w:rsidRPr="006550D8">
        <w:rPr>
          <w:b/>
        </w:rPr>
        <w:t>*</w:t>
      </w:r>
      <w:r w:rsidRPr="006550D8">
        <w:t xml:space="preserve"> Решен</w:t>
      </w:r>
      <w:r w:rsidR="00815927">
        <w:t>ие о проведении сборов на базе М</w:t>
      </w:r>
      <w:r w:rsidRPr="006550D8">
        <w:t xml:space="preserve">О ДОСААФ России </w:t>
      </w:r>
      <w:r w:rsidR="00815927">
        <w:t xml:space="preserve">Тамбовского района </w:t>
      </w:r>
      <w:r w:rsidR="00AB70E1" w:rsidRPr="006550D8">
        <w:t>не принято</w:t>
      </w:r>
      <w:r w:rsidR="00531A8B">
        <w:t>.</w:t>
      </w:r>
      <w:r w:rsidR="00AB70E1" w:rsidRPr="006550D8">
        <w:t xml:space="preserve"> </w:t>
      </w:r>
    </w:p>
    <w:p w:rsidR="00395CBC" w:rsidRPr="006550D8" w:rsidRDefault="00395CBC" w:rsidP="00120F17">
      <w:pPr>
        <w:ind w:left="426" w:hanging="426"/>
        <w:jc w:val="both"/>
      </w:pPr>
    </w:p>
    <w:p w:rsidR="00120F17" w:rsidRPr="006550D8" w:rsidRDefault="00120F17" w:rsidP="00120F17">
      <w:pPr>
        <w:ind w:firstLine="350"/>
        <w:jc w:val="center"/>
        <w:rPr>
          <w:b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321DF9">
        <w:rPr>
          <w:b/>
        </w:rPr>
        <w:t>местного</w:t>
      </w:r>
      <w:r w:rsidRPr="006550D8">
        <w:rPr>
          <w:b/>
        </w:rPr>
        <w:t xml:space="preserve"> отделения</w:t>
      </w:r>
      <w:r w:rsidR="00321DF9">
        <w:rPr>
          <w:b/>
        </w:rPr>
        <w:t xml:space="preserve">                                                                  В. Ковалёнок </w:t>
      </w: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321DF9">
        <w:rPr>
          <w:b/>
        </w:rPr>
        <w:t>Тамбовского района</w:t>
      </w:r>
    </w:p>
    <w:p w:rsidR="00D2394E" w:rsidRPr="006550D8" w:rsidRDefault="00D2394E" w:rsidP="00D2394E">
      <w:pPr>
        <w:jc w:val="right"/>
        <w:rPr>
          <w:b/>
        </w:rPr>
      </w:pPr>
      <w:r w:rsidRPr="006550D8">
        <w:rPr>
          <w:b/>
        </w:rPr>
        <w:t xml:space="preserve">                                                         </w:t>
      </w:r>
    </w:p>
    <w:p w:rsidR="009A6553" w:rsidRPr="006550D8" w:rsidRDefault="009A6553" w:rsidP="00395CBC">
      <w:pPr>
        <w:jc w:val="both"/>
        <w:rPr>
          <w:bCs/>
        </w:rPr>
      </w:pPr>
    </w:p>
    <w:p w:rsidR="00395CBC" w:rsidRPr="006550D8" w:rsidRDefault="00395CBC" w:rsidP="00395CBC">
      <w:pPr>
        <w:jc w:val="both"/>
        <w:sectPr w:rsidR="00395CBC" w:rsidRPr="006550D8" w:rsidSect="00954341">
          <w:pgSz w:w="11906" w:h="16838"/>
          <w:pgMar w:top="1134" w:right="851" w:bottom="1134" w:left="1701" w:header="709" w:footer="404" w:gutter="0"/>
          <w:cols w:space="708"/>
          <w:titlePg/>
          <w:docGrid w:linePitch="360"/>
        </w:sectPr>
      </w:pPr>
    </w:p>
    <w:p w:rsidR="00A27F1A" w:rsidRPr="00B90E1C" w:rsidRDefault="00A27F1A" w:rsidP="00A27F1A">
      <w:pPr>
        <w:jc w:val="right"/>
        <w:rPr>
          <w:sz w:val="20"/>
          <w:szCs w:val="20"/>
        </w:rPr>
      </w:pPr>
      <w:r w:rsidRPr="00B90E1C">
        <w:rPr>
          <w:sz w:val="20"/>
          <w:szCs w:val="20"/>
        </w:rPr>
        <w:lastRenderedPageBreak/>
        <w:t>Приложение 4 к форме № 1/ВПВ</w:t>
      </w:r>
    </w:p>
    <w:p w:rsidR="00A27F1A" w:rsidRPr="006550D8" w:rsidRDefault="00A27F1A" w:rsidP="00A27F1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Сводный отчет</w:t>
      </w:r>
    </w:p>
    <w:p w:rsidR="00A27F1A" w:rsidRPr="006550D8" w:rsidRDefault="00A27F1A" w:rsidP="00A27F1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 xml:space="preserve">поисковых объединений (отрядов) ДОСААФ  России </w:t>
      </w:r>
      <w:r w:rsidR="00B90E1C">
        <w:rPr>
          <w:b/>
          <w:sz w:val="28"/>
          <w:szCs w:val="28"/>
        </w:rPr>
        <w:t xml:space="preserve">Тамбовского района </w:t>
      </w:r>
      <w:r w:rsidRPr="006550D8">
        <w:rPr>
          <w:b/>
          <w:sz w:val="28"/>
          <w:szCs w:val="28"/>
        </w:rPr>
        <w:t xml:space="preserve"> за </w:t>
      </w:r>
      <w:r w:rsidR="00D66422">
        <w:rPr>
          <w:b/>
          <w:sz w:val="28"/>
          <w:szCs w:val="28"/>
        </w:rPr>
        <w:t>2021</w:t>
      </w:r>
      <w:r w:rsidRPr="006550D8">
        <w:rPr>
          <w:b/>
          <w:sz w:val="28"/>
          <w:szCs w:val="28"/>
        </w:rPr>
        <w:t xml:space="preserve"> год</w:t>
      </w:r>
    </w:p>
    <w:p w:rsidR="00B90E1C" w:rsidRDefault="00B90E1C" w:rsidP="00A27F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(итоговый отчет п</w:t>
      </w:r>
      <w:r w:rsidR="00A27F1A" w:rsidRPr="006550D8">
        <w:rPr>
          <w:b/>
          <w:sz w:val="28"/>
          <w:szCs w:val="28"/>
        </w:rPr>
        <w:t xml:space="preserve">оискового объединения </w:t>
      </w:r>
      <w:r>
        <w:rPr>
          <w:b/>
          <w:sz w:val="28"/>
          <w:szCs w:val="28"/>
        </w:rPr>
        <w:t xml:space="preserve">(отрядов) </w:t>
      </w:r>
      <w:r w:rsidR="00A27F1A" w:rsidRPr="006550D8">
        <w:rPr>
          <w:b/>
          <w:sz w:val="28"/>
          <w:szCs w:val="28"/>
        </w:rPr>
        <w:t xml:space="preserve">ДОСААФ России </w:t>
      </w:r>
      <w:r>
        <w:rPr>
          <w:b/>
          <w:sz w:val="28"/>
          <w:szCs w:val="28"/>
        </w:rPr>
        <w:t xml:space="preserve">Тамбовского района </w:t>
      </w:r>
      <w:r w:rsidR="00A27F1A" w:rsidRPr="006550D8">
        <w:rPr>
          <w:b/>
          <w:sz w:val="28"/>
          <w:szCs w:val="28"/>
        </w:rPr>
        <w:t xml:space="preserve"> </w:t>
      </w:r>
      <w:proofErr w:type="gramEnd"/>
    </w:p>
    <w:p w:rsidR="00A27F1A" w:rsidRPr="006550D8" w:rsidRDefault="00A27F1A" w:rsidP="00A27F1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 xml:space="preserve">за полевой сезон </w:t>
      </w:r>
      <w:r w:rsidR="00D66422">
        <w:rPr>
          <w:b/>
          <w:sz w:val="28"/>
          <w:szCs w:val="28"/>
        </w:rPr>
        <w:t>2021</w:t>
      </w:r>
      <w:r w:rsidRPr="006550D8">
        <w:rPr>
          <w:b/>
          <w:sz w:val="28"/>
          <w:szCs w:val="28"/>
        </w:rPr>
        <w:t xml:space="preserve"> года)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1380"/>
        <w:gridCol w:w="1379"/>
        <w:gridCol w:w="1040"/>
        <w:gridCol w:w="1039"/>
        <w:gridCol w:w="1277"/>
        <w:gridCol w:w="1040"/>
        <w:gridCol w:w="1040"/>
        <w:gridCol w:w="1041"/>
        <w:gridCol w:w="1030"/>
        <w:gridCol w:w="1046"/>
        <w:gridCol w:w="1047"/>
        <w:gridCol w:w="1046"/>
      </w:tblGrid>
      <w:tr w:rsidR="00120F17" w:rsidRPr="006550D8" w:rsidTr="00997BE0">
        <w:trPr>
          <w:jc w:val="center"/>
        </w:trPr>
        <w:tc>
          <w:tcPr>
            <w:tcW w:w="1381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Дата начала экспедиции</w:t>
            </w:r>
          </w:p>
        </w:tc>
        <w:tc>
          <w:tcPr>
            <w:tcW w:w="1380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Дата окончания экспедиции</w:t>
            </w:r>
          </w:p>
        </w:tc>
        <w:tc>
          <w:tcPr>
            <w:tcW w:w="1379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Область проведения экспедиции</w:t>
            </w:r>
          </w:p>
        </w:tc>
        <w:tc>
          <w:tcPr>
            <w:tcW w:w="1040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Район проведения экспедиции</w:t>
            </w:r>
          </w:p>
        </w:tc>
        <w:tc>
          <w:tcPr>
            <w:tcW w:w="1039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277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Кол-во эксгумированных останков</w:t>
            </w:r>
          </w:p>
        </w:tc>
        <w:tc>
          <w:tcPr>
            <w:tcW w:w="1040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Найдено медальонов</w:t>
            </w:r>
          </w:p>
        </w:tc>
        <w:tc>
          <w:tcPr>
            <w:tcW w:w="1040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Прочитано медальонов</w:t>
            </w:r>
          </w:p>
        </w:tc>
        <w:tc>
          <w:tcPr>
            <w:tcW w:w="1041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Количество именных вещей</w:t>
            </w:r>
          </w:p>
        </w:tc>
        <w:tc>
          <w:tcPr>
            <w:tcW w:w="1030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Найдено и передано ВОП</w:t>
            </w:r>
          </w:p>
        </w:tc>
        <w:tc>
          <w:tcPr>
            <w:tcW w:w="1046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Проведено захоронений</w:t>
            </w:r>
          </w:p>
        </w:tc>
        <w:tc>
          <w:tcPr>
            <w:tcW w:w="1047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Установлено памятных знаков</w:t>
            </w:r>
          </w:p>
        </w:tc>
        <w:tc>
          <w:tcPr>
            <w:tcW w:w="1046" w:type="dxa"/>
          </w:tcPr>
          <w:p w:rsidR="00A27F1A" w:rsidRPr="006550D8" w:rsidRDefault="00A27F1A" w:rsidP="00997BE0">
            <w:pPr>
              <w:ind w:left="-142" w:right="-165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Кем проводилось и другие участники</w:t>
            </w:r>
          </w:p>
        </w:tc>
      </w:tr>
      <w:tr w:rsidR="00120F17" w:rsidRPr="006550D8" w:rsidTr="00997BE0">
        <w:trPr>
          <w:jc w:val="center"/>
        </w:trPr>
        <w:tc>
          <w:tcPr>
            <w:tcW w:w="14786" w:type="dxa"/>
            <w:gridSpan w:val="13"/>
          </w:tcPr>
          <w:p w:rsidR="00A27F1A" w:rsidRPr="006550D8" w:rsidRDefault="00B90E1C" w:rsidP="003157D6">
            <w:pPr>
              <w:tabs>
                <w:tab w:val="left" w:pos="1103"/>
              </w:tabs>
              <w:ind w:firstLine="709"/>
              <w:jc w:val="both"/>
              <w:rPr>
                <w:sz w:val="28"/>
                <w:szCs w:val="28"/>
              </w:rPr>
            </w:pPr>
            <w:r w:rsidRPr="00B90E1C">
              <w:t>Вследствие того, что на территории Тамбовского района  в годы Второй мировой войны боевые действия не происходили, поисковая работа не ведется. Поисковые объединения (отряды) не создавались.</w:t>
            </w:r>
          </w:p>
        </w:tc>
      </w:tr>
    </w:tbl>
    <w:p w:rsidR="00120F17" w:rsidRPr="006550D8" w:rsidRDefault="00120F17" w:rsidP="00120F17">
      <w:pPr>
        <w:jc w:val="both"/>
        <w:rPr>
          <w:b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B90E1C">
        <w:rPr>
          <w:b/>
        </w:rPr>
        <w:t>местного</w:t>
      </w:r>
      <w:r w:rsidRPr="006550D8">
        <w:rPr>
          <w:b/>
        </w:rPr>
        <w:t xml:space="preserve"> отделения</w:t>
      </w:r>
      <w:r w:rsidR="00B90E1C">
        <w:rPr>
          <w:b/>
        </w:rPr>
        <w:t xml:space="preserve">                                                                                                                                                           В. Ковалёнок </w:t>
      </w: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B90E1C">
        <w:rPr>
          <w:b/>
        </w:rPr>
        <w:t>Тамбовского района</w:t>
      </w:r>
    </w:p>
    <w:p w:rsidR="00D2394E" w:rsidRPr="006550D8" w:rsidRDefault="00D2394E" w:rsidP="00D2394E">
      <w:pPr>
        <w:jc w:val="right"/>
        <w:rPr>
          <w:b/>
        </w:rPr>
      </w:pPr>
      <w:r w:rsidRPr="006550D8">
        <w:rPr>
          <w:b/>
        </w:rPr>
        <w:t xml:space="preserve">                                                         </w:t>
      </w:r>
    </w:p>
    <w:p w:rsidR="00A27F1A" w:rsidRPr="006550D8" w:rsidRDefault="00A27F1A" w:rsidP="00A27F1A">
      <w:pPr>
        <w:jc w:val="both"/>
      </w:pPr>
    </w:p>
    <w:p w:rsidR="00A27F1A" w:rsidRPr="00B90E1C" w:rsidRDefault="00A27F1A" w:rsidP="00A27F1A">
      <w:pPr>
        <w:jc w:val="right"/>
        <w:rPr>
          <w:sz w:val="20"/>
          <w:szCs w:val="20"/>
        </w:rPr>
      </w:pPr>
      <w:r w:rsidRPr="00B90E1C">
        <w:rPr>
          <w:sz w:val="20"/>
          <w:szCs w:val="20"/>
        </w:rPr>
        <w:t xml:space="preserve">Приложение </w:t>
      </w:r>
      <w:r w:rsidR="006F314F" w:rsidRPr="00B90E1C">
        <w:rPr>
          <w:sz w:val="20"/>
          <w:szCs w:val="20"/>
        </w:rPr>
        <w:t>5</w:t>
      </w:r>
      <w:r w:rsidRPr="00B90E1C">
        <w:rPr>
          <w:sz w:val="20"/>
          <w:szCs w:val="20"/>
        </w:rPr>
        <w:t xml:space="preserve"> к форме № 1/ВПВ</w:t>
      </w:r>
    </w:p>
    <w:p w:rsidR="00A27F1A" w:rsidRPr="006550D8" w:rsidRDefault="00676DFF" w:rsidP="00A27F1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Реестр</w:t>
      </w:r>
    </w:p>
    <w:p w:rsidR="00A27F1A" w:rsidRPr="006550D8" w:rsidRDefault="00A27F1A" w:rsidP="00A27F1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 xml:space="preserve">поисковых отрядов ДОСААФ России </w:t>
      </w:r>
      <w:r w:rsidR="00B90E1C">
        <w:rPr>
          <w:b/>
          <w:sz w:val="28"/>
          <w:szCs w:val="28"/>
        </w:rPr>
        <w:t>Тамбовского района</w:t>
      </w: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2206"/>
        <w:gridCol w:w="2574"/>
        <w:gridCol w:w="1971"/>
        <w:gridCol w:w="1958"/>
        <w:gridCol w:w="1960"/>
        <w:gridCol w:w="2696"/>
        <w:gridCol w:w="1344"/>
      </w:tblGrid>
      <w:tr w:rsidR="00C075C3" w:rsidRPr="006550D8" w:rsidTr="00207349">
        <w:tc>
          <w:tcPr>
            <w:tcW w:w="2206" w:type="dxa"/>
          </w:tcPr>
          <w:p w:rsidR="00A8511D" w:rsidRPr="006550D8" w:rsidRDefault="00A8511D" w:rsidP="00A8511D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Название поискового отряда</w:t>
            </w:r>
          </w:p>
        </w:tc>
        <w:tc>
          <w:tcPr>
            <w:tcW w:w="2574" w:type="dxa"/>
          </w:tcPr>
          <w:p w:rsidR="00A8511D" w:rsidRPr="006550D8" w:rsidRDefault="00A8511D" w:rsidP="00A8511D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ФИО командира поискового отряда и его заместителя</w:t>
            </w:r>
          </w:p>
        </w:tc>
        <w:tc>
          <w:tcPr>
            <w:tcW w:w="1971" w:type="dxa"/>
          </w:tcPr>
          <w:p w:rsidR="00A8511D" w:rsidRPr="006550D8" w:rsidRDefault="00A8511D" w:rsidP="00A8511D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Контактные телефоны, домашние адреса и адреса электронной почты командира поискового отряда и его заместителя</w:t>
            </w:r>
          </w:p>
        </w:tc>
        <w:tc>
          <w:tcPr>
            <w:tcW w:w="1958" w:type="dxa"/>
          </w:tcPr>
          <w:p w:rsidR="00A8511D" w:rsidRPr="006550D8" w:rsidRDefault="00C075C3" w:rsidP="00A8511D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 xml:space="preserve">Количество членов </w:t>
            </w:r>
            <w:r w:rsidR="00A8511D" w:rsidRPr="006550D8">
              <w:rPr>
                <w:sz w:val="18"/>
                <w:szCs w:val="18"/>
              </w:rPr>
              <w:t>поискового отряда</w:t>
            </w:r>
          </w:p>
        </w:tc>
        <w:tc>
          <w:tcPr>
            <w:tcW w:w="1960" w:type="dxa"/>
          </w:tcPr>
          <w:p w:rsidR="00A8511D" w:rsidRPr="006550D8" w:rsidRDefault="00C075C3" w:rsidP="00A8511D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 xml:space="preserve">Дата образования </w:t>
            </w:r>
            <w:r w:rsidR="00A8511D" w:rsidRPr="006550D8">
              <w:rPr>
                <w:sz w:val="18"/>
                <w:szCs w:val="18"/>
              </w:rPr>
              <w:t>поискового отряда</w:t>
            </w:r>
          </w:p>
        </w:tc>
        <w:tc>
          <w:tcPr>
            <w:tcW w:w="2696" w:type="dxa"/>
          </w:tcPr>
          <w:p w:rsidR="00A8511D" w:rsidRPr="006550D8" w:rsidRDefault="00C075C3" w:rsidP="00C075C3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 xml:space="preserve">Государственные, региональные и муниципальные органы, осуществляющие взаимодействие с </w:t>
            </w:r>
            <w:r w:rsidR="00A8511D" w:rsidRPr="006550D8">
              <w:rPr>
                <w:sz w:val="18"/>
                <w:szCs w:val="18"/>
              </w:rPr>
              <w:t>поисков</w:t>
            </w:r>
            <w:r w:rsidRPr="006550D8">
              <w:rPr>
                <w:sz w:val="18"/>
                <w:szCs w:val="18"/>
              </w:rPr>
              <w:t>ым</w:t>
            </w:r>
            <w:r w:rsidR="00A8511D" w:rsidRPr="006550D8">
              <w:rPr>
                <w:sz w:val="18"/>
                <w:szCs w:val="18"/>
              </w:rPr>
              <w:t xml:space="preserve"> отряд</w:t>
            </w:r>
            <w:r w:rsidRPr="006550D8">
              <w:rPr>
                <w:sz w:val="18"/>
                <w:szCs w:val="18"/>
              </w:rPr>
              <w:t>ом</w:t>
            </w:r>
          </w:p>
        </w:tc>
        <w:tc>
          <w:tcPr>
            <w:tcW w:w="1344" w:type="dxa"/>
          </w:tcPr>
          <w:p w:rsidR="00A8511D" w:rsidRPr="006550D8" w:rsidRDefault="00C075C3" w:rsidP="00A8511D">
            <w:pPr>
              <w:ind w:right="34"/>
              <w:jc w:val="center"/>
              <w:rPr>
                <w:sz w:val="18"/>
                <w:szCs w:val="18"/>
              </w:rPr>
            </w:pPr>
            <w:r w:rsidRPr="006550D8">
              <w:rPr>
                <w:sz w:val="18"/>
                <w:szCs w:val="18"/>
              </w:rPr>
              <w:t>Примечание</w:t>
            </w:r>
            <w:r w:rsidRPr="006550D8">
              <w:rPr>
                <w:sz w:val="28"/>
                <w:szCs w:val="28"/>
              </w:rPr>
              <w:t>*</w:t>
            </w:r>
          </w:p>
        </w:tc>
      </w:tr>
      <w:tr w:rsidR="00A8511D" w:rsidRPr="006550D8" w:rsidTr="00997BE0">
        <w:tc>
          <w:tcPr>
            <w:tcW w:w="14709" w:type="dxa"/>
            <w:gridSpan w:val="7"/>
          </w:tcPr>
          <w:p w:rsidR="00A8511D" w:rsidRPr="006550D8" w:rsidRDefault="002C2434" w:rsidP="00B90E1C">
            <w:pPr>
              <w:ind w:right="34" w:firstLine="709"/>
              <w:jc w:val="both"/>
              <w:rPr>
                <w:sz w:val="18"/>
                <w:szCs w:val="18"/>
              </w:rPr>
            </w:pPr>
            <w:r w:rsidRPr="006550D8">
              <w:t xml:space="preserve">Вследствие того, что на территории </w:t>
            </w:r>
            <w:r w:rsidR="00B90E1C">
              <w:t xml:space="preserve">Тамбовского района </w:t>
            </w:r>
            <w:r w:rsidRPr="006550D8">
              <w:t xml:space="preserve"> в годы Второй мировой войны боевые действия не </w:t>
            </w:r>
            <w:r w:rsidR="00570FC2" w:rsidRPr="006550D8">
              <w:t>происходили</w:t>
            </w:r>
            <w:r w:rsidRPr="006550D8">
              <w:t>, поисковая работа не ведется. Поисковые объединения (отряды) не создавались.</w:t>
            </w:r>
          </w:p>
        </w:tc>
      </w:tr>
    </w:tbl>
    <w:p w:rsidR="00A27F1A" w:rsidRPr="006550D8" w:rsidRDefault="00A27F1A" w:rsidP="00A27F1A">
      <w:pPr>
        <w:jc w:val="both"/>
      </w:pPr>
    </w:p>
    <w:p w:rsidR="00A27F1A" w:rsidRPr="00B90E1C" w:rsidRDefault="00C075C3" w:rsidP="00207349">
      <w:pPr>
        <w:pStyle w:val="aa"/>
        <w:ind w:left="0"/>
        <w:jc w:val="both"/>
        <w:rPr>
          <w:sz w:val="20"/>
          <w:szCs w:val="20"/>
        </w:rPr>
      </w:pPr>
      <w:r w:rsidRPr="006550D8">
        <w:t xml:space="preserve">* </w:t>
      </w:r>
      <w:r w:rsidRPr="00B90E1C">
        <w:rPr>
          <w:sz w:val="20"/>
          <w:szCs w:val="20"/>
        </w:rPr>
        <w:t xml:space="preserve">Поисковые организации, взаимодействующие с </w:t>
      </w:r>
      <w:r w:rsidR="00B90E1C" w:rsidRPr="00B90E1C">
        <w:rPr>
          <w:sz w:val="20"/>
          <w:szCs w:val="20"/>
        </w:rPr>
        <w:t>МО</w:t>
      </w:r>
      <w:r w:rsidRPr="00B90E1C">
        <w:rPr>
          <w:sz w:val="20"/>
          <w:szCs w:val="20"/>
        </w:rPr>
        <w:t xml:space="preserve"> ДОСААФ России </w:t>
      </w:r>
      <w:r w:rsidR="00B90E1C" w:rsidRPr="00B90E1C">
        <w:rPr>
          <w:sz w:val="20"/>
          <w:szCs w:val="20"/>
        </w:rPr>
        <w:t>Тамбовского района</w:t>
      </w:r>
    </w:p>
    <w:p w:rsidR="0050375E" w:rsidRDefault="0050375E" w:rsidP="0050375E">
      <w:pPr>
        <w:jc w:val="both"/>
        <w:rPr>
          <w:b/>
          <w:sz w:val="20"/>
          <w:szCs w:val="20"/>
        </w:rPr>
      </w:pPr>
    </w:p>
    <w:p w:rsidR="00231494" w:rsidRPr="00B90E1C" w:rsidRDefault="00231494" w:rsidP="0050375E">
      <w:pPr>
        <w:jc w:val="both"/>
        <w:rPr>
          <w:b/>
          <w:sz w:val="20"/>
          <w:szCs w:val="20"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B90E1C">
        <w:rPr>
          <w:b/>
        </w:rPr>
        <w:t>местного</w:t>
      </w:r>
      <w:r w:rsidRPr="006550D8">
        <w:rPr>
          <w:b/>
        </w:rPr>
        <w:t xml:space="preserve"> отделения</w:t>
      </w:r>
      <w:r w:rsidR="00B90E1C">
        <w:rPr>
          <w:b/>
        </w:rPr>
        <w:t xml:space="preserve">                                                                                                                                                          В. Ковалёнок </w:t>
      </w: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B90E1C">
        <w:rPr>
          <w:b/>
        </w:rPr>
        <w:t xml:space="preserve">Тамбовского района </w:t>
      </w:r>
    </w:p>
    <w:p w:rsidR="00D2394E" w:rsidRPr="006550D8" w:rsidRDefault="00D2394E" w:rsidP="00D2394E">
      <w:pPr>
        <w:jc w:val="right"/>
        <w:rPr>
          <w:b/>
        </w:rPr>
      </w:pPr>
      <w:r w:rsidRPr="006550D8">
        <w:rPr>
          <w:b/>
        </w:rPr>
        <w:t xml:space="preserve">                                                        </w:t>
      </w:r>
    </w:p>
    <w:p w:rsidR="00B90E1C" w:rsidRDefault="00B90E1C" w:rsidP="00207349">
      <w:pPr>
        <w:jc w:val="right"/>
      </w:pPr>
    </w:p>
    <w:p w:rsidR="00B90E1C" w:rsidRDefault="00B90E1C" w:rsidP="00207349">
      <w:pPr>
        <w:jc w:val="right"/>
      </w:pPr>
    </w:p>
    <w:p w:rsidR="00B90E1C" w:rsidRDefault="00B90E1C" w:rsidP="00207349">
      <w:pPr>
        <w:jc w:val="right"/>
      </w:pPr>
    </w:p>
    <w:p w:rsidR="00207349" w:rsidRPr="00B90E1C" w:rsidRDefault="00207349" w:rsidP="00207349">
      <w:pPr>
        <w:jc w:val="right"/>
        <w:rPr>
          <w:sz w:val="20"/>
          <w:szCs w:val="20"/>
        </w:rPr>
      </w:pPr>
      <w:r w:rsidRPr="00B90E1C">
        <w:rPr>
          <w:sz w:val="20"/>
          <w:szCs w:val="20"/>
        </w:rPr>
        <w:t>Приложение 6 к форме № 1/ВПВ</w:t>
      </w:r>
    </w:p>
    <w:p w:rsidR="00207349" w:rsidRPr="006550D8" w:rsidRDefault="00207349" w:rsidP="00207349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Сведения</w:t>
      </w:r>
    </w:p>
    <w:p w:rsidR="00207349" w:rsidRPr="006550D8" w:rsidRDefault="00207349" w:rsidP="00207349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о создании Центра</w:t>
      </w:r>
      <w:r w:rsidR="00FC429C" w:rsidRPr="006550D8">
        <w:rPr>
          <w:b/>
          <w:sz w:val="28"/>
          <w:szCs w:val="28"/>
        </w:rPr>
        <w:t xml:space="preserve"> военно-патриотического воспитания и подготовки граждан к военной службе</w:t>
      </w:r>
      <w:r w:rsidR="005049C5" w:rsidRPr="006550D8">
        <w:rPr>
          <w:b/>
          <w:sz w:val="28"/>
          <w:szCs w:val="28"/>
        </w:rPr>
        <w:t>*</w:t>
      </w:r>
    </w:p>
    <w:p w:rsidR="00207349" w:rsidRDefault="00207349" w:rsidP="00E87E56">
      <w:pPr>
        <w:pStyle w:val="aa"/>
        <w:ind w:left="567" w:hanging="141"/>
        <w:jc w:val="both"/>
        <w:rPr>
          <w:b/>
        </w:rPr>
      </w:pPr>
    </w:p>
    <w:p w:rsidR="005F23D1" w:rsidRDefault="005F23D1" w:rsidP="005F23D1">
      <w:pPr>
        <w:pStyle w:val="aa"/>
        <w:ind w:left="0"/>
        <w:jc w:val="both"/>
      </w:pPr>
      <w:r>
        <w:t xml:space="preserve">               В соответствии с приказом  регионального отделения ДОСААФ России Амурской области «О прекращении деятельности регионального Центра военно-патриотического воспитания и подготовки граждан (молодежи) к военной службе на базе регионального отделения ДОСААФ России»  от 02.08.2016 года № 32</w:t>
      </w:r>
      <w:r w:rsidR="00720208">
        <w:t>, Центр на базе МО ДОСААФ России Тамбовского района упразднен.</w:t>
      </w:r>
    </w:p>
    <w:p w:rsidR="00D66422" w:rsidRPr="005F23D1" w:rsidRDefault="00D66422" w:rsidP="005F23D1">
      <w:pPr>
        <w:pStyle w:val="aa"/>
        <w:ind w:left="0"/>
        <w:jc w:val="both"/>
      </w:pPr>
      <w:r>
        <w:tab/>
        <w:t>В настоящее время Центр</w:t>
      </w:r>
      <w:r w:rsidRPr="00D66422">
        <w:t xml:space="preserve"> военно-патриотического воспитания и подготовки граждан (молодежи) к военной службе</w:t>
      </w:r>
      <w:r>
        <w:t xml:space="preserve"> создан на базе отдела образования администрации Тамбовского района.</w:t>
      </w:r>
    </w:p>
    <w:p w:rsidR="0050375E" w:rsidRDefault="0050375E" w:rsidP="0050375E">
      <w:pPr>
        <w:jc w:val="both"/>
        <w:rPr>
          <w:b/>
        </w:rPr>
      </w:pPr>
    </w:p>
    <w:p w:rsidR="00231494" w:rsidRPr="006550D8" w:rsidRDefault="00231494" w:rsidP="0050375E">
      <w:pPr>
        <w:jc w:val="both"/>
        <w:rPr>
          <w:b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082B3F">
        <w:rPr>
          <w:b/>
        </w:rPr>
        <w:t xml:space="preserve">местного </w:t>
      </w:r>
      <w:r w:rsidRPr="006550D8">
        <w:rPr>
          <w:b/>
        </w:rPr>
        <w:t xml:space="preserve"> отделения</w:t>
      </w:r>
      <w:r w:rsidR="004A2B84" w:rsidRPr="004A2B84">
        <w:rPr>
          <w:b/>
        </w:rPr>
        <w:t xml:space="preserve"> </w:t>
      </w:r>
      <w:r w:rsidR="004A2B84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2B84" w:rsidRPr="004A2B84">
        <w:rPr>
          <w:b/>
        </w:rPr>
        <w:t>В. Ковалёнок</w:t>
      </w:r>
    </w:p>
    <w:p w:rsidR="00D2394E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>
        <w:rPr>
          <w:b/>
        </w:rPr>
        <w:t>Амурской области</w:t>
      </w:r>
    </w:p>
    <w:p w:rsidR="004A2B84" w:rsidRPr="006550D8" w:rsidRDefault="004A2B84" w:rsidP="00D2394E">
      <w:pPr>
        <w:jc w:val="both"/>
        <w:rPr>
          <w:b/>
        </w:rPr>
      </w:pPr>
    </w:p>
    <w:p w:rsidR="00223E4E" w:rsidRPr="006550D8" w:rsidRDefault="00223E4E" w:rsidP="00207349">
      <w:pPr>
        <w:jc w:val="both"/>
        <w:rPr>
          <w:bCs/>
        </w:rPr>
        <w:sectPr w:rsidR="00223E4E" w:rsidRPr="006550D8" w:rsidSect="004A2B84">
          <w:pgSz w:w="16838" w:h="11906" w:orient="landscape"/>
          <w:pgMar w:top="1276" w:right="1134" w:bottom="851" w:left="1134" w:header="709" w:footer="404" w:gutter="0"/>
          <w:cols w:space="708"/>
          <w:titlePg/>
          <w:docGrid w:linePitch="360"/>
        </w:sectPr>
      </w:pPr>
    </w:p>
    <w:p w:rsidR="00223E4E" w:rsidRDefault="00223E4E" w:rsidP="00223E4E">
      <w:pPr>
        <w:jc w:val="right"/>
        <w:rPr>
          <w:sz w:val="20"/>
          <w:szCs w:val="20"/>
        </w:rPr>
      </w:pPr>
      <w:r w:rsidRPr="002C5260">
        <w:rPr>
          <w:sz w:val="20"/>
          <w:szCs w:val="20"/>
        </w:rPr>
        <w:lastRenderedPageBreak/>
        <w:t xml:space="preserve">Приложение </w:t>
      </w:r>
      <w:r w:rsidR="00EB0419" w:rsidRPr="002C5260">
        <w:rPr>
          <w:sz w:val="20"/>
          <w:szCs w:val="20"/>
        </w:rPr>
        <w:t>7</w:t>
      </w:r>
      <w:r w:rsidRPr="002C5260">
        <w:rPr>
          <w:sz w:val="20"/>
          <w:szCs w:val="20"/>
        </w:rPr>
        <w:t xml:space="preserve"> к форме № 1/ВПВ</w:t>
      </w:r>
    </w:p>
    <w:p w:rsidR="002C5260" w:rsidRPr="002C5260" w:rsidRDefault="002C5260" w:rsidP="00223E4E">
      <w:pPr>
        <w:jc w:val="right"/>
        <w:rPr>
          <w:sz w:val="20"/>
          <w:szCs w:val="20"/>
        </w:rPr>
      </w:pPr>
    </w:p>
    <w:p w:rsidR="00223E4E" w:rsidRPr="006550D8" w:rsidRDefault="00223E4E" w:rsidP="00223E4E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Сведения</w:t>
      </w:r>
    </w:p>
    <w:p w:rsidR="00223E4E" w:rsidRDefault="00223E4E" w:rsidP="00223E4E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 xml:space="preserve">о </w:t>
      </w:r>
      <w:r w:rsidR="00EB0419" w:rsidRPr="006550D8">
        <w:rPr>
          <w:b/>
          <w:sz w:val="28"/>
          <w:szCs w:val="28"/>
        </w:rPr>
        <w:t>деятельности</w:t>
      </w:r>
      <w:r w:rsidRPr="006550D8">
        <w:rPr>
          <w:b/>
          <w:sz w:val="28"/>
          <w:szCs w:val="28"/>
        </w:rPr>
        <w:t xml:space="preserve"> Центра военно-патриотического воспитания и подготовки граждан к военной службе</w:t>
      </w:r>
    </w:p>
    <w:p w:rsidR="00461F67" w:rsidRPr="006550D8" w:rsidRDefault="00461F67" w:rsidP="00223E4E">
      <w:pPr>
        <w:jc w:val="center"/>
        <w:rPr>
          <w:b/>
          <w:sz w:val="28"/>
          <w:szCs w:val="28"/>
        </w:rPr>
      </w:pPr>
    </w:p>
    <w:p w:rsidR="00461F67" w:rsidRPr="00461F67" w:rsidRDefault="00461F67" w:rsidP="00461F67">
      <w:pPr>
        <w:ind w:firstLine="708"/>
        <w:jc w:val="both"/>
      </w:pPr>
      <w:r w:rsidRPr="00461F67">
        <w:t>В соответствии с приказом  регионального отделения ДОСААФ России Амурской области «О прекращении деятельности регионального Центра военно-патриотического воспитания и подготовки граждан (молодежи) к военной службе на базе регионального отделения ДОСААФ России»  от 02.08.2016 года № 32, Центр на базе МО ДОСААФ России Тамбовского района упразднен.</w:t>
      </w:r>
    </w:p>
    <w:p w:rsidR="00D66422" w:rsidRPr="00D66422" w:rsidRDefault="00D66422" w:rsidP="00D66422">
      <w:pPr>
        <w:ind w:firstLine="708"/>
        <w:jc w:val="both"/>
      </w:pPr>
      <w:r w:rsidRPr="00D66422">
        <w:t>В настоящее время Центр военно-патриотического воспитания и подготовки граждан (молодежи) к военной службе создан на базе отдела образования администрации Тамбовского района.</w:t>
      </w:r>
    </w:p>
    <w:p w:rsidR="00D66422" w:rsidRPr="00D66422" w:rsidRDefault="00D66422" w:rsidP="00D66422">
      <w:pPr>
        <w:jc w:val="both"/>
        <w:rPr>
          <w:b/>
          <w:sz w:val="28"/>
          <w:szCs w:val="28"/>
        </w:rPr>
      </w:pPr>
    </w:p>
    <w:p w:rsidR="004A2B84" w:rsidRDefault="004A2B84" w:rsidP="004A2B84">
      <w:pPr>
        <w:rPr>
          <w:b/>
        </w:rPr>
      </w:pPr>
    </w:p>
    <w:p w:rsidR="004A2B84" w:rsidRPr="004A2B84" w:rsidRDefault="004A2B84" w:rsidP="004A2B84">
      <w:pPr>
        <w:rPr>
          <w:b/>
        </w:rPr>
      </w:pPr>
      <w:r w:rsidRPr="004A2B84">
        <w:rPr>
          <w:b/>
        </w:rPr>
        <w:t xml:space="preserve">Председатель  местного  отделения    </w:t>
      </w:r>
      <w:r w:rsidR="00B6394A">
        <w:rPr>
          <w:b/>
        </w:rPr>
        <w:t xml:space="preserve">                                                               </w:t>
      </w:r>
      <w:r w:rsidRPr="004A2B84">
        <w:rPr>
          <w:b/>
        </w:rPr>
        <w:t xml:space="preserve">В. Ковалёнок                                                                                                                                                     </w:t>
      </w:r>
    </w:p>
    <w:p w:rsidR="004A2B84" w:rsidRPr="004A2B84" w:rsidRDefault="004A2B84" w:rsidP="004A2B84">
      <w:pPr>
        <w:rPr>
          <w:b/>
        </w:rPr>
      </w:pPr>
      <w:r w:rsidRPr="004A2B84">
        <w:rPr>
          <w:b/>
        </w:rPr>
        <w:t xml:space="preserve">ДОСААФ России </w:t>
      </w:r>
      <w:r w:rsidR="00B6394A">
        <w:rPr>
          <w:b/>
        </w:rPr>
        <w:t>Тамбовского района</w:t>
      </w:r>
    </w:p>
    <w:p w:rsidR="004A2B84" w:rsidRPr="004A2B84" w:rsidRDefault="004A2B84" w:rsidP="004A2B84">
      <w:pPr>
        <w:jc w:val="both"/>
        <w:rPr>
          <w:b/>
        </w:rPr>
      </w:pPr>
    </w:p>
    <w:p w:rsidR="00223E4E" w:rsidRDefault="00223E4E" w:rsidP="00223E4E">
      <w:pPr>
        <w:jc w:val="both"/>
      </w:pPr>
    </w:p>
    <w:p w:rsidR="005226E3" w:rsidRPr="002C5260" w:rsidRDefault="005226E3" w:rsidP="005226E3">
      <w:pPr>
        <w:ind w:firstLine="350"/>
        <w:jc w:val="right"/>
        <w:rPr>
          <w:sz w:val="20"/>
          <w:szCs w:val="20"/>
        </w:rPr>
      </w:pPr>
      <w:r w:rsidRPr="002C5260">
        <w:rPr>
          <w:sz w:val="20"/>
          <w:szCs w:val="20"/>
        </w:rPr>
        <w:t>Приложение 8 к форме № 1/ВПВ</w:t>
      </w:r>
    </w:p>
    <w:p w:rsidR="005226E3" w:rsidRPr="006550D8" w:rsidRDefault="005226E3" w:rsidP="005226E3">
      <w:pPr>
        <w:ind w:firstLine="350"/>
        <w:jc w:val="center"/>
      </w:pPr>
    </w:p>
    <w:p w:rsidR="005226E3" w:rsidRPr="006550D8" w:rsidRDefault="005226E3" w:rsidP="005226E3">
      <w:pPr>
        <w:ind w:firstLine="350"/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Сведения</w:t>
      </w:r>
    </w:p>
    <w:p w:rsidR="00B6394A" w:rsidRDefault="00B6394A" w:rsidP="005226E3">
      <w:pPr>
        <w:ind w:firstLine="350"/>
        <w:jc w:val="center"/>
        <w:rPr>
          <w:b/>
        </w:rPr>
      </w:pPr>
      <w:r>
        <w:rPr>
          <w:b/>
        </w:rPr>
        <w:t>о</w:t>
      </w:r>
      <w:r w:rsidR="005226E3" w:rsidRPr="006550D8">
        <w:rPr>
          <w:b/>
        </w:rPr>
        <w:t xml:space="preserve">б объемах финансовых средств, направленных </w:t>
      </w:r>
      <w:r>
        <w:rPr>
          <w:b/>
        </w:rPr>
        <w:t xml:space="preserve">местным отделением </w:t>
      </w:r>
      <w:r w:rsidR="005226E3" w:rsidRPr="006550D8">
        <w:rPr>
          <w:b/>
        </w:rPr>
        <w:t xml:space="preserve">ДОСААФ России </w:t>
      </w:r>
      <w:r>
        <w:rPr>
          <w:b/>
        </w:rPr>
        <w:t xml:space="preserve">Тамбовского района </w:t>
      </w:r>
      <w:r w:rsidR="005226E3" w:rsidRPr="006550D8">
        <w:rPr>
          <w:b/>
        </w:rPr>
        <w:t>на проведение военно-патриотической работы</w:t>
      </w:r>
    </w:p>
    <w:p w:rsidR="005226E3" w:rsidRPr="006550D8" w:rsidRDefault="005226E3" w:rsidP="005226E3">
      <w:pPr>
        <w:ind w:firstLine="350"/>
        <w:jc w:val="center"/>
      </w:pPr>
      <w:r w:rsidRPr="006550D8">
        <w:rPr>
          <w:b/>
        </w:rPr>
        <w:t xml:space="preserve"> в </w:t>
      </w:r>
      <w:r w:rsidR="00D66422">
        <w:rPr>
          <w:b/>
        </w:rPr>
        <w:t>2021</w:t>
      </w:r>
      <w:r w:rsidRPr="006550D8">
        <w:rPr>
          <w:b/>
        </w:rPr>
        <w:t xml:space="preserve"> году</w:t>
      </w:r>
    </w:p>
    <w:p w:rsidR="005226E3" w:rsidRPr="006550D8" w:rsidRDefault="005226E3" w:rsidP="005226E3">
      <w:pPr>
        <w:ind w:firstLine="35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4"/>
        <w:gridCol w:w="2292"/>
        <w:gridCol w:w="1587"/>
        <w:gridCol w:w="1775"/>
        <w:gridCol w:w="1555"/>
        <w:gridCol w:w="1557"/>
      </w:tblGrid>
      <w:tr w:rsidR="00B16803" w:rsidRPr="006550D8" w:rsidTr="00B16803">
        <w:tc>
          <w:tcPr>
            <w:tcW w:w="804" w:type="dxa"/>
            <w:vMerge w:val="restart"/>
          </w:tcPr>
          <w:p w:rsidR="004C736F" w:rsidRPr="006550D8" w:rsidRDefault="004C736F" w:rsidP="002164A1">
            <w:pPr>
              <w:jc w:val="center"/>
            </w:pPr>
            <w:r w:rsidRPr="006550D8">
              <w:t xml:space="preserve">№ </w:t>
            </w:r>
            <w:proofErr w:type="gramStart"/>
            <w:r w:rsidRPr="006550D8">
              <w:t>п</w:t>
            </w:r>
            <w:proofErr w:type="gramEnd"/>
            <w:r w:rsidRPr="006550D8">
              <w:t>/п</w:t>
            </w:r>
          </w:p>
        </w:tc>
        <w:tc>
          <w:tcPr>
            <w:tcW w:w="2292" w:type="dxa"/>
            <w:vMerge w:val="restart"/>
          </w:tcPr>
          <w:p w:rsidR="004C736F" w:rsidRPr="006550D8" w:rsidRDefault="004C736F" w:rsidP="002164A1">
            <w:pPr>
              <w:jc w:val="center"/>
            </w:pPr>
            <w:r w:rsidRPr="006550D8">
              <w:t>Год</w:t>
            </w:r>
          </w:p>
        </w:tc>
        <w:tc>
          <w:tcPr>
            <w:tcW w:w="4917" w:type="dxa"/>
            <w:gridSpan w:val="3"/>
          </w:tcPr>
          <w:p w:rsidR="004C736F" w:rsidRPr="006550D8" w:rsidRDefault="004C736F" w:rsidP="002164A1">
            <w:pPr>
              <w:jc w:val="center"/>
            </w:pPr>
            <w:r w:rsidRPr="006550D8">
              <w:t>Направлено денежных средств</w:t>
            </w:r>
            <w:r w:rsidR="00D66422">
              <w:t xml:space="preserve"> (тыс. руб.)</w:t>
            </w:r>
          </w:p>
        </w:tc>
        <w:tc>
          <w:tcPr>
            <w:tcW w:w="1557" w:type="dxa"/>
            <w:vMerge w:val="restart"/>
          </w:tcPr>
          <w:p w:rsidR="00D66422" w:rsidRDefault="004C736F" w:rsidP="002164A1">
            <w:pPr>
              <w:jc w:val="center"/>
            </w:pPr>
            <w:r w:rsidRPr="006550D8">
              <w:t>Всего</w:t>
            </w:r>
          </w:p>
          <w:p w:rsidR="004C736F" w:rsidRPr="006550D8" w:rsidRDefault="00D66422" w:rsidP="002164A1">
            <w:pPr>
              <w:jc w:val="center"/>
            </w:pPr>
            <w:r w:rsidRPr="00D66422">
              <w:t>(тыс. руб.)</w:t>
            </w:r>
          </w:p>
        </w:tc>
      </w:tr>
      <w:tr w:rsidR="00B16803" w:rsidRPr="006550D8" w:rsidTr="00B16803">
        <w:tc>
          <w:tcPr>
            <w:tcW w:w="804" w:type="dxa"/>
            <w:vMerge/>
          </w:tcPr>
          <w:p w:rsidR="004C736F" w:rsidRPr="006550D8" w:rsidRDefault="004C736F" w:rsidP="002164A1">
            <w:pPr>
              <w:jc w:val="center"/>
            </w:pPr>
          </w:p>
        </w:tc>
        <w:tc>
          <w:tcPr>
            <w:tcW w:w="2292" w:type="dxa"/>
            <w:vMerge/>
          </w:tcPr>
          <w:p w:rsidR="004C736F" w:rsidRPr="006550D8" w:rsidRDefault="004C736F" w:rsidP="002164A1">
            <w:pPr>
              <w:jc w:val="center"/>
            </w:pPr>
          </w:p>
        </w:tc>
        <w:tc>
          <w:tcPr>
            <w:tcW w:w="1587" w:type="dxa"/>
          </w:tcPr>
          <w:p w:rsidR="004C736F" w:rsidRPr="006550D8" w:rsidRDefault="004C736F" w:rsidP="002164A1">
            <w:pPr>
              <w:jc w:val="center"/>
            </w:pPr>
            <w:r w:rsidRPr="006550D8">
              <w:t>бюджетных</w:t>
            </w:r>
          </w:p>
        </w:tc>
        <w:tc>
          <w:tcPr>
            <w:tcW w:w="1775" w:type="dxa"/>
          </w:tcPr>
          <w:p w:rsidR="004C736F" w:rsidRPr="006550D8" w:rsidRDefault="004C736F" w:rsidP="002164A1">
            <w:pPr>
              <w:jc w:val="center"/>
            </w:pPr>
            <w:r w:rsidRPr="006550D8">
              <w:t>внебюджетных</w:t>
            </w:r>
          </w:p>
        </w:tc>
        <w:tc>
          <w:tcPr>
            <w:tcW w:w="1555" w:type="dxa"/>
          </w:tcPr>
          <w:p w:rsidR="004C736F" w:rsidRPr="006550D8" w:rsidRDefault="004C736F" w:rsidP="002164A1">
            <w:pPr>
              <w:jc w:val="center"/>
            </w:pPr>
            <w:r w:rsidRPr="006550D8">
              <w:t>иных</w:t>
            </w:r>
          </w:p>
        </w:tc>
        <w:tc>
          <w:tcPr>
            <w:tcW w:w="1557" w:type="dxa"/>
            <w:vMerge/>
          </w:tcPr>
          <w:p w:rsidR="004C736F" w:rsidRPr="006550D8" w:rsidRDefault="004C736F" w:rsidP="002164A1">
            <w:pPr>
              <w:jc w:val="center"/>
            </w:pPr>
          </w:p>
        </w:tc>
      </w:tr>
      <w:tr w:rsidR="00B16803" w:rsidRPr="006550D8" w:rsidTr="00B16803">
        <w:trPr>
          <w:trHeight w:val="563"/>
        </w:trPr>
        <w:tc>
          <w:tcPr>
            <w:tcW w:w="804" w:type="dxa"/>
            <w:vAlign w:val="center"/>
          </w:tcPr>
          <w:p w:rsidR="005226E3" w:rsidRPr="006550D8" w:rsidRDefault="004C736F" w:rsidP="004C736F">
            <w:pPr>
              <w:jc w:val="center"/>
            </w:pPr>
            <w:r w:rsidRPr="006550D8">
              <w:t>1</w:t>
            </w:r>
          </w:p>
        </w:tc>
        <w:tc>
          <w:tcPr>
            <w:tcW w:w="2292" w:type="dxa"/>
            <w:vAlign w:val="center"/>
          </w:tcPr>
          <w:p w:rsidR="005226E3" w:rsidRPr="006550D8" w:rsidRDefault="00852EF7" w:rsidP="00503541">
            <w:pPr>
              <w:jc w:val="center"/>
            </w:pPr>
            <w:r w:rsidRPr="006550D8">
              <w:t>20</w:t>
            </w:r>
            <w:r w:rsidR="004C4712">
              <w:t>2</w:t>
            </w:r>
            <w:r w:rsidR="00D66422">
              <w:t>1</w:t>
            </w:r>
          </w:p>
        </w:tc>
        <w:tc>
          <w:tcPr>
            <w:tcW w:w="1587" w:type="dxa"/>
            <w:vAlign w:val="center"/>
          </w:tcPr>
          <w:p w:rsidR="005226E3" w:rsidRPr="006550D8" w:rsidRDefault="00EF1925" w:rsidP="005B5B7D">
            <w:pPr>
              <w:jc w:val="center"/>
            </w:pPr>
            <w:r>
              <w:t>0</w:t>
            </w:r>
          </w:p>
        </w:tc>
        <w:tc>
          <w:tcPr>
            <w:tcW w:w="1775" w:type="dxa"/>
            <w:vAlign w:val="center"/>
          </w:tcPr>
          <w:p w:rsidR="005226E3" w:rsidRPr="006550D8" w:rsidRDefault="00B6394A" w:rsidP="004C736F">
            <w:pPr>
              <w:jc w:val="center"/>
            </w:pPr>
            <w:r>
              <w:t>0</w:t>
            </w:r>
          </w:p>
        </w:tc>
        <w:tc>
          <w:tcPr>
            <w:tcW w:w="1555" w:type="dxa"/>
            <w:vAlign w:val="center"/>
          </w:tcPr>
          <w:p w:rsidR="005226E3" w:rsidRPr="006550D8" w:rsidRDefault="00D66422" w:rsidP="00D66422">
            <w:pPr>
              <w:jc w:val="center"/>
            </w:pPr>
            <w:r>
              <w:t>103,0</w:t>
            </w:r>
          </w:p>
        </w:tc>
        <w:tc>
          <w:tcPr>
            <w:tcW w:w="1557" w:type="dxa"/>
            <w:vAlign w:val="center"/>
          </w:tcPr>
          <w:p w:rsidR="005226E3" w:rsidRPr="006550D8" w:rsidRDefault="00D66422" w:rsidP="004C736F">
            <w:pPr>
              <w:jc w:val="center"/>
            </w:pPr>
            <w:r w:rsidRPr="00D66422">
              <w:t>103,0</w:t>
            </w:r>
          </w:p>
        </w:tc>
      </w:tr>
    </w:tbl>
    <w:p w:rsidR="005226E3" w:rsidRPr="006550D8" w:rsidRDefault="005226E3" w:rsidP="005226E3">
      <w:pPr>
        <w:ind w:firstLine="350"/>
        <w:jc w:val="center"/>
        <w:rPr>
          <w:b/>
        </w:rPr>
      </w:pPr>
    </w:p>
    <w:p w:rsidR="005B5B7D" w:rsidRPr="006550D8" w:rsidRDefault="005B5B7D" w:rsidP="005B5B7D">
      <w:pPr>
        <w:jc w:val="both"/>
        <w:rPr>
          <w:b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B6394A">
        <w:rPr>
          <w:b/>
        </w:rPr>
        <w:t xml:space="preserve">местного </w:t>
      </w:r>
      <w:r w:rsidRPr="006550D8">
        <w:rPr>
          <w:b/>
        </w:rPr>
        <w:t xml:space="preserve"> отделения</w:t>
      </w:r>
      <w:r w:rsidR="00B6394A">
        <w:rPr>
          <w:b/>
        </w:rPr>
        <w:t xml:space="preserve">                                                                   </w:t>
      </w:r>
      <w:r w:rsidR="00B6394A" w:rsidRPr="00B6394A">
        <w:rPr>
          <w:b/>
        </w:rPr>
        <w:t xml:space="preserve">В. Ковалёнок                                                                                                                                                     </w:t>
      </w: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B6394A">
        <w:rPr>
          <w:b/>
        </w:rPr>
        <w:t>Тамбовского района</w:t>
      </w:r>
    </w:p>
    <w:p w:rsidR="00EE3BDA" w:rsidRPr="006550D8" w:rsidRDefault="00EE3BDA" w:rsidP="005226E3">
      <w:pPr>
        <w:jc w:val="both"/>
        <w:rPr>
          <w:bCs/>
        </w:rPr>
        <w:sectPr w:rsidR="00EE3BDA" w:rsidRPr="006550D8" w:rsidSect="005226E3">
          <w:pgSz w:w="11906" w:h="16838"/>
          <w:pgMar w:top="1134" w:right="851" w:bottom="1134" w:left="1701" w:header="709" w:footer="404" w:gutter="0"/>
          <w:cols w:space="708"/>
          <w:titlePg/>
          <w:docGrid w:linePitch="360"/>
        </w:sectPr>
      </w:pPr>
    </w:p>
    <w:p w:rsidR="00EE3BDA" w:rsidRDefault="00EE3BDA" w:rsidP="00EE3BDA">
      <w:pPr>
        <w:jc w:val="right"/>
        <w:rPr>
          <w:sz w:val="20"/>
          <w:szCs w:val="20"/>
        </w:rPr>
      </w:pPr>
      <w:r w:rsidRPr="002C5260">
        <w:rPr>
          <w:sz w:val="20"/>
          <w:szCs w:val="20"/>
        </w:rPr>
        <w:lastRenderedPageBreak/>
        <w:t>Приложение 9 к форме № 1/ВПВ</w:t>
      </w:r>
    </w:p>
    <w:p w:rsidR="002C5260" w:rsidRPr="002C5260" w:rsidRDefault="002C5260" w:rsidP="00EE3BDA">
      <w:pPr>
        <w:jc w:val="right"/>
        <w:rPr>
          <w:sz w:val="20"/>
          <w:szCs w:val="20"/>
        </w:rPr>
      </w:pPr>
    </w:p>
    <w:p w:rsidR="00EE3BDA" w:rsidRPr="006550D8" w:rsidRDefault="00EE3BDA" w:rsidP="00EE3BD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>Сведения</w:t>
      </w:r>
    </w:p>
    <w:p w:rsidR="00EE3BDA" w:rsidRPr="006550D8" w:rsidRDefault="00EE3BDA" w:rsidP="00EE3BDA">
      <w:pPr>
        <w:jc w:val="center"/>
        <w:rPr>
          <w:b/>
          <w:sz w:val="28"/>
          <w:szCs w:val="28"/>
        </w:rPr>
      </w:pPr>
      <w:r w:rsidRPr="006550D8">
        <w:rPr>
          <w:b/>
          <w:sz w:val="28"/>
          <w:szCs w:val="28"/>
        </w:rPr>
        <w:t xml:space="preserve">о </w:t>
      </w:r>
      <w:r w:rsidR="00E954CF" w:rsidRPr="006550D8">
        <w:rPr>
          <w:b/>
          <w:sz w:val="28"/>
          <w:szCs w:val="28"/>
        </w:rPr>
        <w:t xml:space="preserve">военно-патриотических клубах </w:t>
      </w:r>
      <w:r w:rsidR="002C5260">
        <w:rPr>
          <w:b/>
          <w:sz w:val="28"/>
          <w:szCs w:val="28"/>
        </w:rPr>
        <w:t>МО</w:t>
      </w:r>
      <w:r w:rsidR="00E954CF" w:rsidRPr="006550D8">
        <w:rPr>
          <w:b/>
          <w:sz w:val="28"/>
          <w:szCs w:val="28"/>
        </w:rPr>
        <w:t xml:space="preserve"> ДОСААФ России </w:t>
      </w:r>
      <w:r w:rsidR="002C5260">
        <w:rPr>
          <w:b/>
          <w:sz w:val="28"/>
          <w:szCs w:val="28"/>
        </w:rPr>
        <w:t>Тамбовского района</w:t>
      </w:r>
    </w:p>
    <w:p w:rsidR="00E954CF" w:rsidRPr="002C5260" w:rsidRDefault="002C5260" w:rsidP="00EE3BDA">
      <w:pPr>
        <w:jc w:val="center"/>
      </w:pPr>
      <w:r>
        <w:t>(</w:t>
      </w:r>
      <w:r w:rsidR="0033237B">
        <w:t>по состоянию на 1 января 2022</w:t>
      </w:r>
      <w:r w:rsidR="00E954CF" w:rsidRPr="002C5260">
        <w:t xml:space="preserve"> года</w:t>
      </w:r>
      <w:r>
        <w:t>)</w:t>
      </w:r>
    </w:p>
    <w:p w:rsidR="00E97F90" w:rsidRPr="006550D8" w:rsidRDefault="00E97F90" w:rsidP="00EE3BDA">
      <w:pPr>
        <w:jc w:val="center"/>
        <w:rPr>
          <w:b/>
          <w:sz w:val="28"/>
          <w:szCs w:val="28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835"/>
        <w:gridCol w:w="1388"/>
        <w:gridCol w:w="1730"/>
        <w:gridCol w:w="992"/>
        <w:gridCol w:w="3402"/>
      </w:tblGrid>
      <w:tr w:rsidR="00E954CF" w:rsidRPr="006550D8" w:rsidTr="000F7FF2">
        <w:tc>
          <w:tcPr>
            <w:tcW w:w="534" w:type="dxa"/>
          </w:tcPr>
          <w:p w:rsidR="00E954CF" w:rsidRPr="00E97F90" w:rsidRDefault="00E954CF" w:rsidP="002164A1">
            <w:pPr>
              <w:jc w:val="center"/>
            </w:pPr>
            <w:r w:rsidRPr="00E97F90">
              <w:t xml:space="preserve">№ </w:t>
            </w:r>
            <w:proofErr w:type="gramStart"/>
            <w:r w:rsidRPr="00E97F90">
              <w:t>п</w:t>
            </w:r>
            <w:proofErr w:type="gramEnd"/>
            <w:r w:rsidRPr="00E97F90">
              <w:t>/п</w:t>
            </w:r>
          </w:p>
        </w:tc>
        <w:tc>
          <w:tcPr>
            <w:tcW w:w="1984" w:type="dxa"/>
          </w:tcPr>
          <w:p w:rsidR="00E954CF" w:rsidRPr="00E97F90" w:rsidRDefault="00E954CF" w:rsidP="002164A1">
            <w:pPr>
              <w:jc w:val="center"/>
            </w:pPr>
            <w:r w:rsidRPr="00E97F90">
              <w:t>Учредитель</w:t>
            </w:r>
          </w:p>
        </w:tc>
        <w:tc>
          <w:tcPr>
            <w:tcW w:w="1985" w:type="dxa"/>
          </w:tcPr>
          <w:p w:rsidR="00E954CF" w:rsidRPr="00E97F90" w:rsidRDefault="00E954CF" w:rsidP="002164A1">
            <w:pPr>
              <w:jc w:val="center"/>
            </w:pPr>
            <w:r w:rsidRPr="00E97F90">
              <w:t>Полное наименование клуба с указанием организационно-правовой формы</w:t>
            </w:r>
          </w:p>
        </w:tc>
        <w:tc>
          <w:tcPr>
            <w:tcW w:w="2835" w:type="dxa"/>
          </w:tcPr>
          <w:p w:rsidR="00E954CF" w:rsidRPr="00E97F90" w:rsidRDefault="00E954CF" w:rsidP="002164A1">
            <w:pPr>
              <w:jc w:val="center"/>
            </w:pPr>
            <w:r w:rsidRPr="00E97F90">
              <w:t>Почтовый адрес, контактные телефоны</w:t>
            </w:r>
          </w:p>
        </w:tc>
        <w:tc>
          <w:tcPr>
            <w:tcW w:w="1388" w:type="dxa"/>
          </w:tcPr>
          <w:p w:rsidR="00E954CF" w:rsidRPr="00E97F90" w:rsidRDefault="00E954CF" w:rsidP="002164A1">
            <w:pPr>
              <w:jc w:val="center"/>
            </w:pPr>
            <w:r w:rsidRPr="00E97F90">
              <w:t>Год создания</w:t>
            </w:r>
          </w:p>
        </w:tc>
        <w:tc>
          <w:tcPr>
            <w:tcW w:w="1730" w:type="dxa"/>
          </w:tcPr>
          <w:p w:rsidR="00E954CF" w:rsidRPr="00E97F90" w:rsidRDefault="00755D62" w:rsidP="002164A1">
            <w:pPr>
              <w:jc w:val="center"/>
            </w:pPr>
            <w:r w:rsidRPr="00E97F90">
              <w:t>Ф.И.О. руководителя</w:t>
            </w:r>
          </w:p>
        </w:tc>
        <w:tc>
          <w:tcPr>
            <w:tcW w:w="992" w:type="dxa"/>
          </w:tcPr>
          <w:p w:rsidR="00E954CF" w:rsidRPr="00E97F90" w:rsidRDefault="00755D62" w:rsidP="00755D62">
            <w:pPr>
              <w:jc w:val="center"/>
            </w:pPr>
            <w:r w:rsidRPr="00E97F90">
              <w:t>Кол-во членов</w:t>
            </w:r>
          </w:p>
        </w:tc>
        <w:tc>
          <w:tcPr>
            <w:tcW w:w="3402" w:type="dxa"/>
          </w:tcPr>
          <w:p w:rsidR="00E954CF" w:rsidRPr="00E97F90" w:rsidRDefault="00755D62" w:rsidP="002164A1">
            <w:pPr>
              <w:jc w:val="center"/>
            </w:pPr>
            <w:r w:rsidRPr="00E97F90">
              <w:t>Направления работы клуба</w:t>
            </w:r>
          </w:p>
        </w:tc>
      </w:tr>
      <w:tr w:rsidR="00E97F90" w:rsidRPr="006550D8" w:rsidTr="000F7FF2">
        <w:trPr>
          <w:trHeight w:val="537"/>
        </w:trPr>
        <w:tc>
          <w:tcPr>
            <w:tcW w:w="534" w:type="dxa"/>
          </w:tcPr>
          <w:p w:rsidR="00E97F90" w:rsidRPr="006550D8" w:rsidRDefault="00E97F90" w:rsidP="002164A1">
            <w:pPr>
              <w:jc w:val="center"/>
            </w:pPr>
            <w:r w:rsidRPr="006550D8">
              <w:t>1.</w:t>
            </w:r>
          </w:p>
        </w:tc>
        <w:tc>
          <w:tcPr>
            <w:tcW w:w="1984" w:type="dxa"/>
          </w:tcPr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 xml:space="preserve">МО ДОСААФ России  Тамбовского района, МБОУ </w:t>
            </w:r>
            <w:proofErr w:type="gramStart"/>
            <w:r w:rsidRPr="00E97F90">
              <w:t>Тамбовская</w:t>
            </w:r>
            <w:proofErr w:type="gramEnd"/>
            <w:r w:rsidRPr="00E97F90">
              <w:t xml:space="preserve"> СОШ</w:t>
            </w:r>
          </w:p>
        </w:tc>
        <w:tc>
          <w:tcPr>
            <w:tcW w:w="1985" w:type="dxa"/>
          </w:tcPr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>ВПК «Сокол»</w:t>
            </w:r>
          </w:p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>Устав ДОСААФ</w:t>
            </w:r>
          </w:p>
        </w:tc>
        <w:tc>
          <w:tcPr>
            <w:tcW w:w="2835" w:type="dxa"/>
          </w:tcPr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>Амурская обл.</w:t>
            </w:r>
          </w:p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 xml:space="preserve">Тамбовский район </w:t>
            </w:r>
          </w:p>
          <w:p w:rsidR="00E97F90" w:rsidRPr="00E97F90" w:rsidRDefault="00E97F90" w:rsidP="00BD0E20">
            <w:pPr>
              <w:shd w:val="clear" w:color="auto" w:fill="FFFFFF"/>
              <w:jc w:val="center"/>
            </w:pPr>
            <w:proofErr w:type="gramStart"/>
            <w:r w:rsidRPr="00E97F90">
              <w:t>с</w:t>
            </w:r>
            <w:proofErr w:type="gramEnd"/>
            <w:r w:rsidRPr="00E97F90">
              <w:t xml:space="preserve">. Тамбовка </w:t>
            </w:r>
          </w:p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>ул. Ленинская 104</w:t>
            </w:r>
          </w:p>
        </w:tc>
        <w:tc>
          <w:tcPr>
            <w:tcW w:w="1388" w:type="dxa"/>
          </w:tcPr>
          <w:p w:rsidR="00E97F90" w:rsidRPr="00E97F90" w:rsidRDefault="00E97F90" w:rsidP="00BD0E20">
            <w:pPr>
              <w:shd w:val="clear" w:color="auto" w:fill="FFFFFF"/>
              <w:jc w:val="center"/>
            </w:pPr>
            <w:r w:rsidRPr="00E97F90">
              <w:t>2014</w:t>
            </w:r>
          </w:p>
        </w:tc>
        <w:tc>
          <w:tcPr>
            <w:tcW w:w="1730" w:type="dxa"/>
          </w:tcPr>
          <w:p w:rsidR="00E97F90" w:rsidRPr="00E97F90" w:rsidRDefault="00E97F90" w:rsidP="00BD0E20">
            <w:pPr>
              <w:jc w:val="center"/>
            </w:pPr>
            <w:r w:rsidRPr="00E97F90">
              <w:t>Сагунов В.Н 89143841430</w:t>
            </w:r>
          </w:p>
        </w:tc>
        <w:tc>
          <w:tcPr>
            <w:tcW w:w="992" w:type="dxa"/>
          </w:tcPr>
          <w:p w:rsidR="00E97F90" w:rsidRPr="00E97F90" w:rsidRDefault="005D0595" w:rsidP="00BD0E20">
            <w:pPr>
              <w:jc w:val="center"/>
            </w:pPr>
            <w:r>
              <w:t>1</w:t>
            </w:r>
            <w:r w:rsidR="0033237B">
              <w:t>5</w:t>
            </w:r>
          </w:p>
        </w:tc>
        <w:tc>
          <w:tcPr>
            <w:tcW w:w="3402" w:type="dxa"/>
          </w:tcPr>
          <w:p w:rsidR="00E97F90" w:rsidRPr="00E97F90" w:rsidRDefault="00E97F90" w:rsidP="00E97F9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</w:pPr>
            <w:r w:rsidRPr="00E97F90">
              <w:t>патриотическое воспитание молодежи;</w:t>
            </w:r>
          </w:p>
          <w:p w:rsidR="00E97F90" w:rsidRPr="00E97F90" w:rsidRDefault="00E97F90" w:rsidP="00E97F9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</w:pPr>
            <w:r w:rsidRPr="00E97F90">
              <w:t>участие в развитии физической культуры и спорта;</w:t>
            </w:r>
          </w:p>
          <w:p w:rsidR="00E97F90" w:rsidRPr="00E97F90" w:rsidRDefault="00E97F90" w:rsidP="00E97F9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</w:pPr>
            <w:r w:rsidRPr="00E97F90">
              <w:t>развитие военно-прикладных  видов спорта;</w:t>
            </w:r>
          </w:p>
          <w:p w:rsidR="00E97F90" w:rsidRPr="00E97F90" w:rsidRDefault="001041C3" w:rsidP="001041C3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</w:pPr>
            <w:r>
              <w:t xml:space="preserve">участие в </w:t>
            </w:r>
            <w:r w:rsidR="00E97F90" w:rsidRPr="00E97F90">
              <w:t>местных и региональных спортивных мероприятий и соревнований.</w:t>
            </w:r>
          </w:p>
        </w:tc>
      </w:tr>
      <w:tr w:rsidR="00E17BF2" w:rsidRPr="006550D8" w:rsidTr="000F7FF2">
        <w:trPr>
          <w:trHeight w:val="537"/>
        </w:trPr>
        <w:tc>
          <w:tcPr>
            <w:tcW w:w="534" w:type="dxa"/>
          </w:tcPr>
          <w:p w:rsidR="00E17BF2" w:rsidRPr="006550D8" w:rsidRDefault="00E17BF2" w:rsidP="002164A1">
            <w:pPr>
              <w:jc w:val="center"/>
            </w:pPr>
            <w:r w:rsidRPr="006550D8">
              <w:t>2.</w:t>
            </w:r>
          </w:p>
        </w:tc>
        <w:tc>
          <w:tcPr>
            <w:tcW w:w="1984" w:type="dxa"/>
          </w:tcPr>
          <w:p w:rsidR="00E17BF2" w:rsidRDefault="00E17BF2" w:rsidP="00E17BF2">
            <w:pPr>
              <w:jc w:val="center"/>
            </w:pPr>
            <w:r w:rsidRPr="009060B7">
              <w:t xml:space="preserve">МО ДОСААФ России  Тамбовского района, </w:t>
            </w:r>
          </w:p>
          <w:p w:rsidR="00E17BF2" w:rsidRDefault="00E17BF2" w:rsidP="00E17BF2">
            <w:pPr>
              <w:jc w:val="center"/>
            </w:pPr>
            <w:r w:rsidRPr="009060B7">
              <w:t xml:space="preserve">МБОУ </w:t>
            </w:r>
            <w:r>
              <w:t>Николаевская</w:t>
            </w:r>
            <w:r w:rsidRPr="009060B7">
              <w:t xml:space="preserve"> СОШ</w:t>
            </w:r>
          </w:p>
        </w:tc>
        <w:tc>
          <w:tcPr>
            <w:tcW w:w="1985" w:type="dxa"/>
          </w:tcPr>
          <w:p w:rsidR="00E17BF2" w:rsidRDefault="00E17BF2" w:rsidP="002A139F">
            <w:pPr>
              <w:jc w:val="center"/>
            </w:pPr>
            <w:r>
              <w:t xml:space="preserve">ВПК «Алмаз» </w:t>
            </w:r>
          </w:p>
          <w:p w:rsidR="00E17BF2" w:rsidRPr="002E77EA" w:rsidRDefault="00E17BF2" w:rsidP="002A139F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3A5198" w:rsidRPr="003A5198" w:rsidRDefault="003A5198" w:rsidP="003A5198">
            <w:pPr>
              <w:jc w:val="center"/>
            </w:pPr>
            <w:r w:rsidRPr="003A5198">
              <w:t>Амурская обл.</w:t>
            </w:r>
          </w:p>
          <w:p w:rsidR="003A5198" w:rsidRPr="003A5198" w:rsidRDefault="003A5198" w:rsidP="003A5198">
            <w:pPr>
              <w:jc w:val="center"/>
            </w:pPr>
            <w:r w:rsidRPr="003A5198">
              <w:t xml:space="preserve">Тамбовский район </w:t>
            </w:r>
          </w:p>
          <w:p w:rsidR="003A5198" w:rsidRDefault="003A5198" w:rsidP="003A5198">
            <w:pPr>
              <w:jc w:val="center"/>
            </w:pPr>
            <w:proofErr w:type="gramStart"/>
            <w:r w:rsidRPr="003A5198">
              <w:t>с</w:t>
            </w:r>
            <w:proofErr w:type="gramEnd"/>
            <w:r w:rsidRPr="003A5198">
              <w:t xml:space="preserve">. </w:t>
            </w:r>
            <w:r>
              <w:t xml:space="preserve">Николаевка </w:t>
            </w:r>
          </w:p>
          <w:p w:rsidR="002C5260" w:rsidRPr="003A5198" w:rsidRDefault="00585FB0" w:rsidP="003A5198">
            <w:pPr>
              <w:jc w:val="center"/>
            </w:pPr>
            <w:r>
              <w:t>ул. Пионе</w:t>
            </w:r>
            <w:r w:rsidR="002C5260">
              <w:t>рская-23Б</w:t>
            </w:r>
          </w:p>
          <w:p w:rsidR="00E17BF2" w:rsidRPr="002E77EA" w:rsidRDefault="00E17BF2" w:rsidP="003A5198">
            <w:pPr>
              <w:jc w:val="center"/>
            </w:pPr>
          </w:p>
        </w:tc>
        <w:tc>
          <w:tcPr>
            <w:tcW w:w="1388" w:type="dxa"/>
          </w:tcPr>
          <w:p w:rsidR="00E17BF2" w:rsidRPr="002E77EA" w:rsidRDefault="00E17BF2" w:rsidP="002A139F">
            <w:pPr>
              <w:jc w:val="center"/>
            </w:pPr>
            <w:r>
              <w:t>2015</w:t>
            </w:r>
          </w:p>
        </w:tc>
        <w:tc>
          <w:tcPr>
            <w:tcW w:w="1730" w:type="dxa"/>
          </w:tcPr>
          <w:p w:rsidR="00E17BF2" w:rsidRDefault="003A5198" w:rsidP="002A139F">
            <w:pPr>
              <w:jc w:val="center"/>
            </w:pPr>
            <w:r>
              <w:t>Каргин А.К.</w:t>
            </w:r>
          </w:p>
          <w:p w:rsidR="003A5198" w:rsidRDefault="003A5198" w:rsidP="002A139F">
            <w:pPr>
              <w:jc w:val="center"/>
            </w:pPr>
            <w:r>
              <w:t>89246766613</w:t>
            </w:r>
          </w:p>
          <w:p w:rsidR="003A5198" w:rsidRPr="002E77EA" w:rsidRDefault="003A5198" w:rsidP="002A139F">
            <w:pPr>
              <w:jc w:val="center"/>
            </w:pPr>
          </w:p>
        </w:tc>
        <w:tc>
          <w:tcPr>
            <w:tcW w:w="992" w:type="dxa"/>
          </w:tcPr>
          <w:p w:rsidR="00E17BF2" w:rsidRPr="002E77EA" w:rsidRDefault="00E17BF2" w:rsidP="000832D8">
            <w:pPr>
              <w:jc w:val="center"/>
            </w:pPr>
            <w:r>
              <w:t>1</w:t>
            </w:r>
            <w:r w:rsidR="00461F67">
              <w:t>0</w:t>
            </w:r>
          </w:p>
        </w:tc>
        <w:tc>
          <w:tcPr>
            <w:tcW w:w="3402" w:type="dxa"/>
          </w:tcPr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  <w:jc w:val="both"/>
            </w:pPr>
            <w:r w:rsidRPr="00E17BF2">
              <w:t>патриотическое воспитание молодежи;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  <w:jc w:val="both"/>
            </w:pPr>
            <w:r w:rsidRPr="00E17BF2">
              <w:t>участие в развитии физической культуры и спорта;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  <w:jc w:val="both"/>
            </w:pPr>
            <w:r w:rsidRPr="00E17BF2">
              <w:t>развитие военно-прикладных  видов спорта;</w:t>
            </w:r>
          </w:p>
          <w:p w:rsidR="00E17BF2" w:rsidRPr="006550D8" w:rsidRDefault="001041C3" w:rsidP="00E17BF2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1041C3">
              <w:t>участие в</w:t>
            </w:r>
            <w:r w:rsidR="00E17BF2" w:rsidRPr="00E17BF2">
              <w:t xml:space="preserve"> местных и региональных спортивных мероприятий и соревнований.</w:t>
            </w:r>
          </w:p>
        </w:tc>
      </w:tr>
      <w:tr w:rsidR="00E17BF2" w:rsidRPr="006550D8" w:rsidTr="000F7FF2">
        <w:trPr>
          <w:trHeight w:val="70"/>
        </w:trPr>
        <w:tc>
          <w:tcPr>
            <w:tcW w:w="534" w:type="dxa"/>
          </w:tcPr>
          <w:p w:rsidR="00E17BF2" w:rsidRPr="006550D8" w:rsidRDefault="00E17BF2" w:rsidP="002164A1">
            <w:pPr>
              <w:jc w:val="center"/>
            </w:pPr>
            <w:r w:rsidRPr="006550D8">
              <w:t>3.</w:t>
            </w:r>
          </w:p>
        </w:tc>
        <w:tc>
          <w:tcPr>
            <w:tcW w:w="1984" w:type="dxa"/>
          </w:tcPr>
          <w:p w:rsidR="00E17BF2" w:rsidRDefault="00E17BF2" w:rsidP="00E17BF2">
            <w:pPr>
              <w:jc w:val="center"/>
            </w:pPr>
            <w:r w:rsidRPr="009060B7">
              <w:t>МО ДОСАА</w:t>
            </w:r>
            <w:r>
              <w:t xml:space="preserve">Ф России  </w:t>
            </w:r>
            <w:r>
              <w:lastRenderedPageBreak/>
              <w:t xml:space="preserve">Тамбовского района, </w:t>
            </w:r>
          </w:p>
          <w:p w:rsidR="00E17BF2" w:rsidRDefault="00E17BF2" w:rsidP="00E17BF2">
            <w:pPr>
              <w:jc w:val="center"/>
            </w:pPr>
            <w:r>
              <w:t>МА</w:t>
            </w:r>
            <w:r w:rsidRPr="009060B7">
              <w:t xml:space="preserve">ОУ </w:t>
            </w:r>
            <w:r>
              <w:t xml:space="preserve">Новоалександ-ровская </w:t>
            </w:r>
            <w:r w:rsidRPr="009060B7">
              <w:t>СОШ</w:t>
            </w:r>
          </w:p>
        </w:tc>
        <w:tc>
          <w:tcPr>
            <w:tcW w:w="1985" w:type="dxa"/>
          </w:tcPr>
          <w:p w:rsidR="00E17BF2" w:rsidRDefault="00E17BF2" w:rsidP="002A139F">
            <w:pPr>
              <w:jc w:val="center"/>
            </w:pPr>
            <w:r>
              <w:lastRenderedPageBreak/>
              <w:t>ВПК «Беркут»</w:t>
            </w:r>
          </w:p>
          <w:p w:rsidR="00E17BF2" w:rsidRPr="002E77EA" w:rsidRDefault="00E17BF2" w:rsidP="002A139F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3A5198" w:rsidRPr="003A5198" w:rsidRDefault="003A5198" w:rsidP="003A5198">
            <w:pPr>
              <w:jc w:val="center"/>
            </w:pPr>
            <w:r w:rsidRPr="003A5198">
              <w:t>Амурская обл.</w:t>
            </w:r>
          </w:p>
          <w:p w:rsidR="003A5198" w:rsidRPr="003A5198" w:rsidRDefault="003A5198" w:rsidP="003A5198">
            <w:pPr>
              <w:jc w:val="center"/>
            </w:pPr>
            <w:r w:rsidRPr="003A5198">
              <w:t xml:space="preserve">Тамбовский район </w:t>
            </w:r>
          </w:p>
          <w:p w:rsidR="003A5198" w:rsidRDefault="003A5198" w:rsidP="003A5198">
            <w:pPr>
              <w:jc w:val="center"/>
            </w:pPr>
            <w:proofErr w:type="gramStart"/>
            <w:r w:rsidRPr="003A5198">
              <w:lastRenderedPageBreak/>
              <w:t>с</w:t>
            </w:r>
            <w:proofErr w:type="gramEnd"/>
            <w:r w:rsidRPr="003A5198">
              <w:t xml:space="preserve">. </w:t>
            </w:r>
            <w:r>
              <w:t>Новоалександровка</w:t>
            </w:r>
          </w:p>
          <w:p w:rsidR="00C36148" w:rsidRPr="003A5198" w:rsidRDefault="00C36148" w:rsidP="003A5198">
            <w:pPr>
              <w:jc w:val="center"/>
            </w:pPr>
            <w:r>
              <w:t xml:space="preserve">ул. </w:t>
            </w:r>
            <w:r w:rsidR="002C5260">
              <w:t>Школьная-10</w:t>
            </w:r>
          </w:p>
          <w:p w:rsidR="00E17BF2" w:rsidRPr="002E77EA" w:rsidRDefault="00E17BF2" w:rsidP="003A5198">
            <w:pPr>
              <w:jc w:val="center"/>
            </w:pPr>
          </w:p>
        </w:tc>
        <w:tc>
          <w:tcPr>
            <w:tcW w:w="1388" w:type="dxa"/>
          </w:tcPr>
          <w:p w:rsidR="00E17BF2" w:rsidRPr="002E77EA" w:rsidRDefault="00E17BF2" w:rsidP="002A139F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730" w:type="dxa"/>
          </w:tcPr>
          <w:p w:rsidR="00E17BF2" w:rsidRDefault="003A5198" w:rsidP="002A139F">
            <w:pPr>
              <w:jc w:val="center"/>
            </w:pPr>
            <w:r>
              <w:t>Ткачёв В.А.</w:t>
            </w:r>
          </w:p>
          <w:p w:rsidR="003A5198" w:rsidRPr="002E77EA" w:rsidRDefault="003A5198" w:rsidP="002A139F">
            <w:pPr>
              <w:jc w:val="center"/>
            </w:pPr>
            <w:r>
              <w:t>89638122652</w:t>
            </w:r>
          </w:p>
        </w:tc>
        <w:tc>
          <w:tcPr>
            <w:tcW w:w="992" w:type="dxa"/>
          </w:tcPr>
          <w:p w:rsidR="00E17BF2" w:rsidRPr="002E77EA" w:rsidRDefault="00E17BF2" w:rsidP="002A139F">
            <w:pPr>
              <w:jc w:val="center"/>
            </w:pPr>
            <w:r>
              <w:t>1</w:t>
            </w:r>
            <w:r w:rsidR="005D0595">
              <w:t>0</w:t>
            </w:r>
          </w:p>
        </w:tc>
        <w:tc>
          <w:tcPr>
            <w:tcW w:w="3402" w:type="dxa"/>
          </w:tcPr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патриотическое воспитание молодежи;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lastRenderedPageBreak/>
              <w:t>участие в развитии физической культуры и спорта;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развитие военно-прикладных  видов спорта;</w:t>
            </w:r>
          </w:p>
          <w:p w:rsidR="00E17BF2" w:rsidRPr="006550D8" w:rsidRDefault="001041C3" w:rsidP="00E17BF2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1041C3">
              <w:t>участие в</w:t>
            </w:r>
            <w:r w:rsidR="00E17BF2" w:rsidRPr="00E17BF2">
              <w:t xml:space="preserve"> местных и региональных спортивных мероприятий и соревнований.</w:t>
            </w:r>
          </w:p>
        </w:tc>
      </w:tr>
      <w:tr w:rsidR="009D3539" w:rsidRPr="006550D8" w:rsidTr="000F7FF2">
        <w:trPr>
          <w:trHeight w:val="537"/>
        </w:trPr>
        <w:tc>
          <w:tcPr>
            <w:tcW w:w="534" w:type="dxa"/>
          </w:tcPr>
          <w:p w:rsidR="009D3539" w:rsidRPr="006550D8" w:rsidRDefault="009D3539" w:rsidP="002164A1">
            <w:pPr>
              <w:jc w:val="center"/>
            </w:pPr>
            <w:r w:rsidRPr="006550D8">
              <w:lastRenderedPageBreak/>
              <w:t>4.</w:t>
            </w:r>
          </w:p>
        </w:tc>
        <w:tc>
          <w:tcPr>
            <w:tcW w:w="1984" w:type="dxa"/>
          </w:tcPr>
          <w:p w:rsidR="003A5198" w:rsidRDefault="003A5198" w:rsidP="003A5198">
            <w:pPr>
              <w:jc w:val="center"/>
            </w:pPr>
            <w:r w:rsidRPr="003A5198">
              <w:t>МО ДОСААФ России  Тамбовского района,</w:t>
            </w:r>
          </w:p>
          <w:p w:rsidR="003A5198" w:rsidRPr="003A5198" w:rsidRDefault="003A5198" w:rsidP="003A5198">
            <w:pPr>
              <w:jc w:val="center"/>
            </w:pPr>
            <w:r>
              <w:t>Амурский</w:t>
            </w:r>
            <w:r w:rsidR="00461F67">
              <w:t xml:space="preserve"> аграрный колледж, отделение № 4</w:t>
            </w:r>
            <w:r>
              <w:t xml:space="preserve"> с. Тамбовка</w:t>
            </w:r>
            <w:r w:rsidRPr="003A5198">
              <w:t xml:space="preserve"> </w:t>
            </w:r>
          </w:p>
          <w:p w:rsidR="00692F6A" w:rsidRPr="002E77EA" w:rsidRDefault="00692F6A" w:rsidP="002A139F">
            <w:pPr>
              <w:jc w:val="center"/>
            </w:pPr>
          </w:p>
        </w:tc>
        <w:tc>
          <w:tcPr>
            <w:tcW w:w="1985" w:type="dxa"/>
          </w:tcPr>
          <w:p w:rsidR="009D3539" w:rsidRDefault="009D3539" w:rsidP="002A139F">
            <w:pPr>
              <w:jc w:val="center"/>
            </w:pPr>
            <w:r>
              <w:t>ВПК «</w:t>
            </w:r>
            <w:r w:rsidR="003A5198">
              <w:t>Барс</w:t>
            </w:r>
            <w:r>
              <w:t>»</w:t>
            </w:r>
          </w:p>
          <w:p w:rsidR="009D3539" w:rsidRPr="002E77EA" w:rsidRDefault="009D3539" w:rsidP="002A139F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3A5198" w:rsidRPr="003A5198" w:rsidRDefault="003A5198" w:rsidP="003A5198">
            <w:pPr>
              <w:jc w:val="center"/>
            </w:pPr>
            <w:r w:rsidRPr="003A5198">
              <w:t>Амурская обл.</w:t>
            </w:r>
          </w:p>
          <w:p w:rsidR="003A5198" w:rsidRPr="003A5198" w:rsidRDefault="003A5198" w:rsidP="003A5198">
            <w:pPr>
              <w:jc w:val="center"/>
            </w:pPr>
            <w:r w:rsidRPr="003A5198">
              <w:t xml:space="preserve">Тамбовский район </w:t>
            </w:r>
          </w:p>
          <w:p w:rsidR="00C36148" w:rsidRDefault="003A5198" w:rsidP="003A5198">
            <w:pPr>
              <w:jc w:val="center"/>
            </w:pPr>
            <w:proofErr w:type="gramStart"/>
            <w:r w:rsidRPr="003A5198">
              <w:t>с</w:t>
            </w:r>
            <w:proofErr w:type="gramEnd"/>
            <w:r w:rsidRPr="003A5198">
              <w:t>. Тамбовка</w:t>
            </w:r>
          </w:p>
          <w:p w:rsidR="00C36148" w:rsidRDefault="00C36148" w:rsidP="003A5198">
            <w:pPr>
              <w:jc w:val="center"/>
            </w:pPr>
            <w:r>
              <w:t>ул. 50 лет Октября-24</w:t>
            </w:r>
          </w:p>
          <w:p w:rsidR="003A5198" w:rsidRPr="003A5198" w:rsidRDefault="003A5198" w:rsidP="003A5198">
            <w:pPr>
              <w:jc w:val="center"/>
            </w:pPr>
            <w:r w:rsidRPr="003A5198">
              <w:t xml:space="preserve"> </w:t>
            </w:r>
          </w:p>
          <w:p w:rsidR="00C26AD6" w:rsidRPr="002E77EA" w:rsidRDefault="00C26AD6" w:rsidP="003A5198">
            <w:pPr>
              <w:jc w:val="center"/>
            </w:pPr>
          </w:p>
        </w:tc>
        <w:tc>
          <w:tcPr>
            <w:tcW w:w="1388" w:type="dxa"/>
          </w:tcPr>
          <w:p w:rsidR="009D3539" w:rsidRPr="002E77EA" w:rsidRDefault="009D3539" w:rsidP="000832D8">
            <w:pPr>
              <w:jc w:val="center"/>
            </w:pPr>
            <w:r>
              <w:t>201</w:t>
            </w:r>
            <w:r w:rsidR="00E17BF2">
              <w:t>5</w:t>
            </w:r>
          </w:p>
        </w:tc>
        <w:tc>
          <w:tcPr>
            <w:tcW w:w="1730" w:type="dxa"/>
          </w:tcPr>
          <w:p w:rsidR="009D3539" w:rsidRDefault="00C70A21" w:rsidP="002A139F">
            <w:pPr>
              <w:jc w:val="center"/>
            </w:pPr>
            <w:r>
              <w:t>Захарова А.Л.</w:t>
            </w:r>
          </w:p>
          <w:p w:rsidR="00C70A21" w:rsidRPr="002E77EA" w:rsidRDefault="00C70A21" w:rsidP="002A139F">
            <w:pPr>
              <w:jc w:val="center"/>
            </w:pPr>
            <w:r>
              <w:t>89098115777</w:t>
            </w:r>
          </w:p>
        </w:tc>
        <w:tc>
          <w:tcPr>
            <w:tcW w:w="992" w:type="dxa"/>
          </w:tcPr>
          <w:p w:rsidR="009D3539" w:rsidRPr="006550D8" w:rsidRDefault="0033237B" w:rsidP="00251D54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патриотическое воспитание молодежи;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участие в развитии физической культуры и спорта;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развитие военно-прикладных  видов спорта;</w:t>
            </w:r>
          </w:p>
          <w:p w:rsidR="009D3539" w:rsidRPr="00E17BF2" w:rsidRDefault="001041C3" w:rsidP="00E17BF2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</w:pPr>
            <w:r w:rsidRPr="001041C3">
              <w:t>участие в</w:t>
            </w:r>
            <w:r w:rsidR="00E17BF2" w:rsidRPr="00E17BF2">
              <w:t xml:space="preserve"> местных и региональных спортивных мероприятий и соревнований.</w:t>
            </w:r>
          </w:p>
        </w:tc>
      </w:tr>
      <w:tr w:rsidR="009D3539" w:rsidRPr="006550D8" w:rsidTr="000F7FF2">
        <w:trPr>
          <w:trHeight w:val="537"/>
        </w:trPr>
        <w:tc>
          <w:tcPr>
            <w:tcW w:w="534" w:type="dxa"/>
          </w:tcPr>
          <w:p w:rsidR="009D3539" w:rsidRPr="006550D8" w:rsidRDefault="009D3539" w:rsidP="002164A1">
            <w:pPr>
              <w:jc w:val="center"/>
            </w:pPr>
            <w:r w:rsidRPr="006550D8">
              <w:t>5.</w:t>
            </w:r>
          </w:p>
        </w:tc>
        <w:tc>
          <w:tcPr>
            <w:tcW w:w="1984" w:type="dxa"/>
          </w:tcPr>
          <w:p w:rsidR="003A5198" w:rsidRDefault="003A5198" w:rsidP="003A5198">
            <w:pPr>
              <w:jc w:val="center"/>
            </w:pPr>
            <w:r w:rsidRPr="003A5198">
              <w:t xml:space="preserve">МО ДОСААФ России  Тамбовского района, </w:t>
            </w:r>
          </w:p>
          <w:p w:rsidR="00C70A21" w:rsidRPr="003A5198" w:rsidRDefault="00C70A21" w:rsidP="003A5198">
            <w:pPr>
              <w:jc w:val="center"/>
            </w:pPr>
            <w:r>
              <w:t>Центр детского творчества</w:t>
            </w:r>
          </w:p>
          <w:p w:rsidR="00692F6A" w:rsidRPr="002E77EA" w:rsidRDefault="00692F6A" w:rsidP="002A139F">
            <w:pPr>
              <w:jc w:val="center"/>
            </w:pPr>
          </w:p>
        </w:tc>
        <w:tc>
          <w:tcPr>
            <w:tcW w:w="1985" w:type="dxa"/>
          </w:tcPr>
          <w:p w:rsidR="009D3539" w:rsidRDefault="009D3539" w:rsidP="002A139F">
            <w:pPr>
              <w:jc w:val="center"/>
            </w:pPr>
            <w:r>
              <w:t>ВПК «</w:t>
            </w:r>
            <w:r w:rsidR="005D0595">
              <w:t>Стриж</w:t>
            </w:r>
            <w:r>
              <w:t>»</w:t>
            </w:r>
          </w:p>
          <w:p w:rsidR="009D3539" w:rsidRPr="002E77EA" w:rsidRDefault="009D3539" w:rsidP="002A139F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3A5198" w:rsidRPr="003A5198" w:rsidRDefault="003A5198" w:rsidP="003A5198">
            <w:pPr>
              <w:jc w:val="center"/>
            </w:pPr>
            <w:r w:rsidRPr="003A5198">
              <w:t>Амурская обл.</w:t>
            </w:r>
          </w:p>
          <w:p w:rsidR="003A5198" w:rsidRPr="003A5198" w:rsidRDefault="003A5198" w:rsidP="003A5198">
            <w:pPr>
              <w:jc w:val="center"/>
            </w:pPr>
            <w:r w:rsidRPr="003A5198">
              <w:t xml:space="preserve">Тамбовский район </w:t>
            </w:r>
          </w:p>
          <w:p w:rsidR="001A4A23" w:rsidRDefault="003A5198" w:rsidP="003A5198">
            <w:pPr>
              <w:jc w:val="center"/>
            </w:pPr>
            <w:proofErr w:type="gramStart"/>
            <w:r w:rsidRPr="003A5198">
              <w:t>с</w:t>
            </w:r>
            <w:proofErr w:type="gramEnd"/>
            <w:r w:rsidRPr="003A5198">
              <w:t>. Тамбовка</w:t>
            </w:r>
          </w:p>
          <w:p w:rsidR="003A5198" w:rsidRPr="003A5198" w:rsidRDefault="001A4A23" w:rsidP="003A5198">
            <w:pPr>
              <w:jc w:val="center"/>
            </w:pPr>
            <w:r>
              <w:t>ул. 50 лет Октября-29</w:t>
            </w:r>
            <w:r w:rsidR="003A5198" w:rsidRPr="003A5198">
              <w:t xml:space="preserve"> </w:t>
            </w:r>
          </w:p>
          <w:p w:rsidR="00C26AD6" w:rsidRPr="002E77EA" w:rsidRDefault="00C26AD6" w:rsidP="003A5198">
            <w:pPr>
              <w:jc w:val="center"/>
            </w:pPr>
          </w:p>
        </w:tc>
        <w:tc>
          <w:tcPr>
            <w:tcW w:w="1388" w:type="dxa"/>
          </w:tcPr>
          <w:p w:rsidR="009D3539" w:rsidRPr="002E77EA" w:rsidRDefault="009D3539" w:rsidP="00073A49">
            <w:pPr>
              <w:jc w:val="center"/>
            </w:pPr>
            <w:r>
              <w:t>201</w:t>
            </w:r>
            <w:r w:rsidR="00E17BF2">
              <w:t>5</w:t>
            </w:r>
          </w:p>
        </w:tc>
        <w:tc>
          <w:tcPr>
            <w:tcW w:w="1730" w:type="dxa"/>
          </w:tcPr>
          <w:p w:rsidR="009D3539" w:rsidRDefault="00C70A21" w:rsidP="002A139F">
            <w:pPr>
              <w:jc w:val="center"/>
            </w:pPr>
            <w:r>
              <w:t>Абехтикова С.</w:t>
            </w:r>
            <w:r w:rsidR="00C36148">
              <w:t>А</w:t>
            </w:r>
          </w:p>
          <w:p w:rsidR="001A4A23" w:rsidRDefault="001A4A23" w:rsidP="002A139F">
            <w:pPr>
              <w:jc w:val="center"/>
            </w:pPr>
            <w:r>
              <w:t>21-211</w:t>
            </w:r>
          </w:p>
          <w:p w:rsidR="001A4A23" w:rsidRDefault="001A4A23" w:rsidP="002A139F">
            <w:pPr>
              <w:jc w:val="center"/>
            </w:pPr>
          </w:p>
          <w:p w:rsidR="00C36148" w:rsidRPr="002E77EA" w:rsidRDefault="00C36148" w:rsidP="002A139F">
            <w:pPr>
              <w:jc w:val="center"/>
            </w:pPr>
          </w:p>
        </w:tc>
        <w:tc>
          <w:tcPr>
            <w:tcW w:w="992" w:type="dxa"/>
          </w:tcPr>
          <w:p w:rsidR="009D3539" w:rsidRPr="006550D8" w:rsidRDefault="0033237B" w:rsidP="00540B70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патриотическое воспитание молодежи;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участие в развитии физической культуры и спорта;</w:t>
            </w:r>
          </w:p>
          <w:p w:rsidR="00E17BF2" w:rsidRPr="00E17BF2" w:rsidRDefault="00E17BF2" w:rsidP="00E17BF2">
            <w:pPr>
              <w:pStyle w:val="aa"/>
              <w:numPr>
                <w:ilvl w:val="0"/>
                <w:numId w:val="12"/>
              </w:numPr>
            </w:pPr>
            <w:r w:rsidRPr="00E17BF2">
              <w:t>развитие военно-прикладных  видов спорта;</w:t>
            </w:r>
          </w:p>
          <w:p w:rsidR="009D3539" w:rsidRPr="00E17BF2" w:rsidRDefault="001041C3" w:rsidP="00E17BF2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</w:pPr>
            <w:r w:rsidRPr="001041C3">
              <w:t>участие в</w:t>
            </w:r>
            <w:r w:rsidR="00E17BF2" w:rsidRPr="00E17BF2">
              <w:t xml:space="preserve"> местных и региональных спортивных мероприятий и соревнований.</w:t>
            </w:r>
          </w:p>
        </w:tc>
      </w:tr>
      <w:tr w:rsidR="00461F67" w:rsidRPr="006550D8" w:rsidTr="000F7FF2">
        <w:trPr>
          <w:trHeight w:val="537"/>
        </w:trPr>
        <w:tc>
          <w:tcPr>
            <w:tcW w:w="534" w:type="dxa"/>
          </w:tcPr>
          <w:p w:rsidR="00461F67" w:rsidRPr="006550D8" w:rsidRDefault="00461F67" w:rsidP="002164A1">
            <w:pPr>
              <w:jc w:val="center"/>
            </w:pPr>
            <w:r>
              <w:t xml:space="preserve">6. </w:t>
            </w:r>
          </w:p>
        </w:tc>
        <w:tc>
          <w:tcPr>
            <w:tcW w:w="1984" w:type="dxa"/>
          </w:tcPr>
          <w:p w:rsidR="00461F67" w:rsidRDefault="00461F67" w:rsidP="003A5198">
            <w:pPr>
              <w:jc w:val="center"/>
            </w:pPr>
            <w:r w:rsidRPr="00461F67">
              <w:t>МО ДОСААФ России  Тамбовского района</w:t>
            </w:r>
            <w:r w:rsidR="00585FB0">
              <w:t xml:space="preserve">, </w:t>
            </w:r>
          </w:p>
          <w:p w:rsidR="00585FB0" w:rsidRPr="003A5198" w:rsidRDefault="00585FB0" w:rsidP="003A5198">
            <w:pPr>
              <w:jc w:val="center"/>
            </w:pPr>
            <w:r>
              <w:t xml:space="preserve">МОУ Муравьевская </w:t>
            </w:r>
            <w:r>
              <w:lastRenderedPageBreak/>
              <w:t>СОШ</w:t>
            </w:r>
          </w:p>
        </w:tc>
        <w:tc>
          <w:tcPr>
            <w:tcW w:w="1985" w:type="dxa"/>
          </w:tcPr>
          <w:p w:rsidR="00461F67" w:rsidRDefault="00585FB0" w:rsidP="002A139F">
            <w:pPr>
              <w:jc w:val="center"/>
            </w:pPr>
            <w:r>
              <w:lastRenderedPageBreak/>
              <w:t>ВПК «Альфа»</w:t>
            </w:r>
          </w:p>
          <w:p w:rsidR="00585FB0" w:rsidRDefault="00585FB0" w:rsidP="002A139F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585FB0" w:rsidRDefault="00585FB0" w:rsidP="003A5198">
            <w:pPr>
              <w:jc w:val="center"/>
            </w:pPr>
            <w:r>
              <w:t xml:space="preserve">Амурская область, Тамбовский район, </w:t>
            </w:r>
          </w:p>
          <w:p w:rsidR="00585FB0" w:rsidRDefault="00585FB0" w:rsidP="003A5198">
            <w:pPr>
              <w:jc w:val="center"/>
            </w:pPr>
            <w:r>
              <w:t xml:space="preserve">с. Муравьевка, </w:t>
            </w:r>
          </w:p>
          <w:p w:rsidR="00461F67" w:rsidRPr="003A5198" w:rsidRDefault="00585FB0" w:rsidP="003A5198">
            <w:pPr>
              <w:jc w:val="center"/>
            </w:pPr>
            <w:r>
              <w:t>ул. Школьная, 19</w:t>
            </w:r>
          </w:p>
        </w:tc>
        <w:tc>
          <w:tcPr>
            <w:tcW w:w="1388" w:type="dxa"/>
          </w:tcPr>
          <w:p w:rsidR="00461F67" w:rsidRDefault="00585FB0" w:rsidP="00073A49">
            <w:pPr>
              <w:jc w:val="center"/>
            </w:pPr>
            <w:r>
              <w:t>2016</w:t>
            </w:r>
          </w:p>
        </w:tc>
        <w:tc>
          <w:tcPr>
            <w:tcW w:w="1730" w:type="dxa"/>
          </w:tcPr>
          <w:p w:rsidR="00461F67" w:rsidRDefault="00585FB0" w:rsidP="002A139F">
            <w:pPr>
              <w:jc w:val="center"/>
            </w:pPr>
            <w:r>
              <w:t>Бертенёв А.В.</w:t>
            </w:r>
          </w:p>
        </w:tc>
        <w:tc>
          <w:tcPr>
            <w:tcW w:w="992" w:type="dxa"/>
          </w:tcPr>
          <w:p w:rsidR="00461F67" w:rsidRDefault="00585FB0" w:rsidP="00540B70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585FB0" w:rsidRPr="00585FB0" w:rsidRDefault="00585FB0" w:rsidP="00585FB0">
            <w:pPr>
              <w:pStyle w:val="aa"/>
              <w:numPr>
                <w:ilvl w:val="0"/>
                <w:numId w:val="12"/>
              </w:numPr>
            </w:pPr>
            <w:r w:rsidRPr="00585FB0">
              <w:t>патриотическое воспитание молодежи;</w:t>
            </w:r>
          </w:p>
          <w:p w:rsidR="00585FB0" w:rsidRPr="00585FB0" w:rsidRDefault="00585FB0" w:rsidP="00585FB0">
            <w:pPr>
              <w:pStyle w:val="aa"/>
              <w:numPr>
                <w:ilvl w:val="0"/>
                <w:numId w:val="12"/>
              </w:numPr>
            </w:pPr>
            <w:r w:rsidRPr="00585FB0">
              <w:t>участие в развитии физической культуры и спорта;</w:t>
            </w:r>
          </w:p>
          <w:p w:rsidR="00585FB0" w:rsidRPr="00585FB0" w:rsidRDefault="00585FB0" w:rsidP="00585FB0">
            <w:pPr>
              <w:pStyle w:val="aa"/>
              <w:numPr>
                <w:ilvl w:val="0"/>
                <w:numId w:val="12"/>
              </w:numPr>
            </w:pPr>
            <w:r w:rsidRPr="00585FB0">
              <w:lastRenderedPageBreak/>
              <w:t>развитие военно-прикладных  видов спорта;</w:t>
            </w:r>
          </w:p>
          <w:p w:rsidR="00F254C4" w:rsidRPr="00E17BF2" w:rsidRDefault="00585FB0" w:rsidP="00F254C4">
            <w:pPr>
              <w:pStyle w:val="aa"/>
              <w:numPr>
                <w:ilvl w:val="0"/>
                <w:numId w:val="12"/>
              </w:numPr>
            </w:pPr>
            <w:r w:rsidRPr="00585FB0">
              <w:t>участие в местных и региональных спорти</w:t>
            </w:r>
            <w:r w:rsidR="00F254C4">
              <w:t>вных мероприятий и соревнований.</w:t>
            </w:r>
          </w:p>
        </w:tc>
      </w:tr>
      <w:tr w:rsidR="00F254C4" w:rsidRPr="006550D8" w:rsidTr="000F7FF2">
        <w:trPr>
          <w:trHeight w:val="537"/>
        </w:trPr>
        <w:tc>
          <w:tcPr>
            <w:tcW w:w="534" w:type="dxa"/>
          </w:tcPr>
          <w:p w:rsidR="00F254C4" w:rsidRDefault="00F254C4" w:rsidP="002164A1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1984" w:type="dxa"/>
          </w:tcPr>
          <w:p w:rsidR="00F254C4" w:rsidRPr="00F254C4" w:rsidRDefault="00F254C4" w:rsidP="00F254C4">
            <w:pPr>
              <w:jc w:val="center"/>
            </w:pPr>
            <w:r w:rsidRPr="00F254C4">
              <w:t xml:space="preserve">МО ДОСААФ России  Тамбовского района, </w:t>
            </w:r>
          </w:p>
          <w:p w:rsidR="00F254C4" w:rsidRPr="00461F67" w:rsidRDefault="00F254C4" w:rsidP="003A5198">
            <w:pPr>
              <w:jc w:val="center"/>
            </w:pPr>
            <w:r>
              <w:t>МОУ Куропатинская СОШ</w:t>
            </w:r>
          </w:p>
        </w:tc>
        <w:tc>
          <w:tcPr>
            <w:tcW w:w="1985" w:type="dxa"/>
          </w:tcPr>
          <w:p w:rsidR="00F254C4" w:rsidRDefault="00F254C4" w:rsidP="002A139F">
            <w:pPr>
              <w:jc w:val="center"/>
            </w:pPr>
            <w:r>
              <w:t>ВПК «Муромец»</w:t>
            </w:r>
          </w:p>
        </w:tc>
        <w:tc>
          <w:tcPr>
            <w:tcW w:w="2835" w:type="dxa"/>
          </w:tcPr>
          <w:p w:rsidR="00F254C4" w:rsidRDefault="00F254C4" w:rsidP="003A5198">
            <w:pPr>
              <w:jc w:val="center"/>
            </w:pPr>
            <w:r>
              <w:t xml:space="preserve">Амурская область, Тамбовский район, </w:t>
            </w:r>
          </w:p>
          <w:p w:rsidR="00F254C4" w:rsidRDefault="00F254C4" w:rsidP="003A5198">
            <w:pPr>
              <w:jc w:val="center"/>
            </w:pPr>
            <w:r>
              <w:t>с. Куропатино, пер. Школьный, 1</w:t>
            </w:r>
          </w:p>
        </w:tc>
        <w:tc>
          <w:tcPr>
            <w:tcW w:w="1388" w:type="dxa"/>
          </w:tcPr>
          <w:p w:rsidR="00F254C4" w:rsidRDefault="00F254C4" w:rsidP="00073A49">
            <w:pPr>
              <w:jc w:val="center"/>
            </w:pPr>
            <w:r>
              <w:t>2017</w:t>
            </w:r>
          </w:p>
        </w:tc>
        <w:tc>
          <w:tcPr>
            <w:tcW w:w="1730" w:type="dxa"/>
          </w:tcPr>
          <w:p w:rsidR="00F254C4" w:rsidRDefault="00F254C4" w:rsidP="002A139F">
            <w:pPr>
              <w:jc w:val="center"/>
            </w:pPr>
            <w:r>
              <w:t>Эпова Е.Н</w:t>
            </w:r>
          </w:p>
        </w:tc>
        <w:tc>
          <w:tcPr>
            <w:tcW w:w="992" w:type="dxa"/>
          </w:tcPr>
          <w:p w:rsidR="00F254C4" w:rsidRDefault="00F254C4" w:rsidP="00540B70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F254C4" w:rsidRPr="00F254C4" w:rsidRDefault="00F254C4" w:rsidP="00F254C4">
            <w:pPr>
              <w:pStyle w:val="aa"/>
              <w:numPr>
                <w:ilvl w:val="0"/>
                <w:numId w:val="12"/>
              </w:numPr>
            </w:pPr>
            <w:r w:rsidRPr="00F254C4">
              <w:t>патриотическое воспитание молодежи;</w:t>
            </w:r>
          </w:p>
          <w:p w:rsidR="00F254C4" w:rsidRPr="00F254C4" w:rsidRDefault="00F254C4" w:rsidP="00F254C4">
            <w:pPr>
              <w:pStyle w:val="aa"/>
              <w:numPr>
                <w:ilvl w:val="0"/>
                <w:numId w:val="12"/>
              </w:numPr>
            </w:pPr>
            <w:r w:rsidRPr="00F254C4">
              <w:t>участие в развитии физической культуры и спорта;</w:t>
            </w:r>
          </w:p>
          <w:p w:rsidR="00F254C4" w:rsidRPr="00F254C4" w:rsidRDefault="00F254C4" w:rsidP="00F254C4">
            <w:pPr>
              <w:pStyle w:val="aa"/>
              <w:numPr>
                <w:ilvl w:val="0"/>
                <w:numId w:val="12"/>
              </w:numPr>
            </w:pPr>
            <w:r w:rsidRPr="00F254C4">
              <w:t>развитие военно-прикладных  видов спорта;</w:t>
            </w:r>
          </w:p>
          <w:p w:rsidR="00F254C4" w:rsidRPr="00585FB0" w:rsidRDefault="00F254C4" w:rsidP="00F254C4">
            <w:pPr>
              <w:pStyle w:val="aa"/>
              <w:numPr>
                <w:ilvl w:val="0"/>
                <w:numId w:val="12"/>
              </w:numPr>
            </w:pPr>
            <w:r w:rsidRPr="00F254C4">
              <w:t>участие в местных и региональных спортивных мероприятий и соревнований.</w:t>
            </w:r>
          </w:p>
        </w:tc>
      </w:tr>
      <w:tr w:rsidR="00653583" w:rsidRPr="006550D8" w:rsidTr="000F7FF2">
        <w:trPr>
          <w:trHeight w:val="537"/>
        </w:trPr>
        <w:tc>
          <w:tcPr>
            <w:tcW w:w="534" w:type="dxa"/>
          </w:tcPr>
          <w:p w:rsidR="00653583" w:rsidRPr="00D00EA3" w:rsidRDefault="00653583" w:rsidP="00FD41ED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653583" w:rsidRPr="004462C0" w:rsidRDefault="00653583" w:rsidP="00FD41ED">
            <w:pPr>
              <w:jc w:val="center"/>
            </w:pPr>
            <w:r w:rsidRPr="004462C0">
              <w:t xml:space="preserve">МО ДОСААФ России  Тамбовского района, </w:t>
            </w:r>
          </w:p>
          <w:p w:rsidR="00653583" w:rsidRPr="00D00EA3" w:rsidRDefault="00653583" w:rsidP="00FD41ED">
            <w:pPr>
              <w:jc w:val="center"/>
            </w:pPr>
            <w:r>
              <w:t>МБОУ Раздольненская СОШ им. Г.П. Котенко</w:t>
            </w:r>
          </w:p>
        </w:tc>
        <w:tc>
          <w:tcPr>
            <w:tcW w:w="1985" w:type="dxa"/>
          </w:tcPr>
          <w:p w:rsidR="00653583" w:rsidRDefault="00653583" w:rsidP="00FD41ED">
            <w:pPr>
              <w:jc w:val="center"/>
            </w:pPr>
            <w:r>
              <w:t>ВПК «Витязь»</w:t>
            </w:r>
          </w:p>
          <w:p w:rsidR="00653583" w:rsidRPr="00D00EA3" w:rsidRDefault="00653583" w:rsidP="00FD41ED">
            <w:pPr>
              <w:jc w:val="center"/>
            </w:pPr>
            <w:r w:rsidRPr="005216C8">
              <w:t>Устав ДОСААФ</w:t>
            </w:r>
          </w:p>
        </w:tc>
        <w:tc>
          <w:tcPr>
            <w:tcW w:w="2835" w:type="dxa"/>
          </w:tcPr>
          <w:p w:rsidR="00653583" w:rsidRDefault="00653583" w:rsidP="00FD41ED">
            <w:pPr>
              <w:jc w:val="center"/>
            </w:pPr>
            <w:r w:rsidRPr="004462C0">
              <w:t xml:space="preserve">Амурская область, Тамбовский район, </w:t>
            </w:r>
          </w:p>
          <w:p w:rsidR="00653583" w:rsidRDefault="00653583" w:rsidP="00FD41ED">
            <w:pPr>
              <w:jc w:val="center"/>
            </w:pPr>
            <w:r>
              <w:t xml:space="preserve">с. Раздольное, </w:t>
            </w:r>
          </w:p>
          <w:p w:rsidR="00653583" w:rsidRPr="004462C0" w:rsidRDefault="00653583" w:rsidP="00FD41ED">
            <w:pPr>
              <w:jc w:val="center"/>
            </w:pPr>
            <w:r>
              <w:t>ул. Гагарина, 3</w:t>
            </w:r>
          </w:p>
          <w:p w:rsidR="00653583" w:rsidRPr="00D00EA3" w:rsidRDefault="00653583" w:rsidP="00FD41ED">
            <w:pPr>
              <w:jc w:val="center"/>
            </w:pPr>
          </w:p>
        </w:tc>
        <w:tc>
          <w:tcPr>
            <w:tcW w:w="1388" w:type="dxa"/>
          </w:tcPr>
          <w:p w:rsidR="00653583" w:rsidRPr="00D00EA3" w:rsidRDefault="00653583" w:rsidP="00FD41ED">
            <w:pPr>
              <w:jc w:val="center"/>
            </w:pPr>
            <w:r>
              <w:t>2018</w:t>
            </w:r>
          </w:p>
        </w:tc>
        <w:tc>
          <w:tcPr>
            <w:tcW w:w="1730" w:type="dxa"/>
          </w:tcPr>
          <w:p w:rsidR="00653583" w:rsidRDefault="00653583" w:rsidP="00FD41ED">
            <w:pPr>
              <w:jc w:val="center"/>
            </w:pPr>
            <w:r>
              <w:t>Ермаков О.В.</w:t>
            </w:r>
          </w:p>
          <w:p w:rsidR="00653583" w:rsidRPr="00D00EA3" w:rsidRDefault="00653583" w:rsidP="00FD41ED">
            <w:pPr>
              <w:jc w:val="center"/>
            </w:pPr>
            <w:r>
              <w:t>892434637</w:t>
            </w:r>
            <w:r w:rsidRPr="00AF7F39">
              <w:t>11</w:t>
            </w:r>
          </w:p>
        </w:tc>
        <w:tc>
          <w:tcPr>
            <w:tcW w:w="992" w:type="dxa"/>
          </w:tcPr>
          <w:p w:rsidR="00653583" w:rsidRDefault="00653583" w:rsidP="00FD41ED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53583" w:rsidRPr="004462C0" w:rsidRDefault="00653583" w:rsidP="00FD41ED">
            <w:pPr>
              <w:ind w:left="360"/>
              <w:contextualSpacing/>
              <w:jc w:val="center"/>
            </w:pPr>
            <w:r w:rsidRPr="004462C0">
              <w:t>- патриотическое воспитание молодежи;</w:t>
            </w:r>
          </w:p>
          <w:p w:rsidR="00653583" w:rsidRPr="004462C0" w:rsidRDefault="00653583" w:rsidP="00FD41ED">
            <w:pPr>
              <w:ind w:left="360"/>
              <w:contextualSpacing/>
              <w:jc w:val="center"/>
            </w:pPr>
            <w:r w:rsidRPr="004462C0">
              <w:t>- участие в развитии физической культуры и спорта;</w:t>
            </w:r>
          </w:p>
          <w:p w:rsidR="00653583" w:rsidRPr="004462C0" w:rsidRDefault="00653583" w:rsidP="00FD41ED">
            <w:pPr>
              <w:ind w:left="360"/>
              <w:contextualSpacing/>
              <w:jc w:val="center"/>
            </w:pPr>
            <w:r w:rsidRPr="004462C0">
              <w:t>- развитие военно-прикладных  видов спорта;</w:t>
            </w:r>
          </w:p>
          <w:p w:rsidR="00653583" w:rsidRPr="00C87E4B" w:rsidRDefault="00653583" w:rsidP="00FD41ED">
            <w:pPr>
              <w:ind w:left="360"/>
              <w:contextualSpacing/>
              <w:jc w:val="center"/>
            </w:pPr>
            <w:r w:rsidRPr="004462C0">
              <w:t>- участие в местных и региональных спортивных мероприятиях и соревнованиях.</w:t>
            </w:r>
          </w:p>
        </w:tc>
      </w:tr>
      <w:tr w:rsidR="00653583" w:rsidRPr="006550D8" w:rsidTr="000F7FF2">
        <w:trPr>
          <w:trHeight w:val="537"/>
        </w:trPr>
        <w:tc>
          <w:tcPr>
            <w:tcW w:w="534" w:type="dxa"/>
          </w:tcPr>
          <w:p w:rsidR="00653583" w:rsidRDefault="00653583" w:rsidP="00FD41ED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653583" w:rsidRPr="001567D1" w:rsidRDefault="00653583" w:rsidP="00FD41ED">
            <w:pPr>
              <w:jc w:val="center"/>
            </w:pPr>
            <w:r w:rsidRPr="001567D1">
              <w:t xml:space="preserve">МО ДОСААФ России  Тамбовского района, </w:t>
            </w:r>
          </w:p>
          <w:p w:rsidR="00653583" w:rsidRPr="004462C0" w:rsidRDefault="000F7FF2" w:rsidP="00FD41ED">
            <w:pPr>
              <w:jc w:val="center"/>
            </w:pPr>
            <w:r>
              <w:t>МБОУ Т</w:t>
            </w:r>
            <w:r w:rsidR="00653583">
              <w:t xml:space="preserve">амбовская </w:t>
            </w:r>
            <w:r w:rsidR="00653583">
              <w:lastRenderedPageBreak/>
              <w:t>СОШ</w:t>
            </w:r>
          </w:p>
        </w:tc>
        <w:tc>
          <w:tcPr>
            <w:tcW w:w="1985" w:type="dxa"/>
          </w:tcPr>
          <w:p w:rsidR="00653583" w:rsidRDefault="00653583" w:rsidP="00FD41ED">
            <w:pPr>
              <w:jc w:val="center"/>
            </w:pPr>
            <w:r>
              <w:lastRenderedPageBreak/>
              <w:t>ВСК «Шторм»</w:t>
            </w:r>
          </w:p>
          <w:p w:rsidR="00653583" w:rsidRDefault="00653583" w:rsidP="00FD41ED">
            <w:pPr>
              <w:jc w:val="center"/>
            </w:pPr>
            <w:r w:rsidRPr="005216C8">
              <w:t>Устав ДОСААФ</w:t>
            </w:r>
          </w:p>
        </w:tc>
        <w:tc>
          <w:tcPr>
            <w:tcW w:w="2835" w:type="dxa"/>
          </w:tcPr>
          <w:p w:rsidR="00653583" w:rsidRPr="001567D1" w:rsidRDefault="00653583" w:rsidP="00FD41ED">
            <w:pPr>
              <w:jc w:val="center"/>
            </w:pPr>
            <w:r w:rsidRPr="001567D1">
              <w:t>Амурская область,</w:t>
            </w:r>
          </w:p>
          <w:p w:rsidR="00653583" w:rsidRPr="001567D1" w:rsidRDefault="00653583" w:rsidP="00FD41ED">
            <w:pPr>
              <w:jc w:val="center"/>
            </w:pPr>
            <w:r w:rsidRPr="001567D1">
              <w:t xml:space="preserve">Тамбовский район, </w:t>
            </w:r>
          </w:p>
          <w:p w:rsidR="00653583" w:rsidRPr="001567D1" w:rsidRDefault="00653583" w:rsidP="00FD41ED">
            <w:pPr>
              <w:jc w:val="center"/>
            </w:pPr>
            <w:proofErr w:type="gramStart"/>
            <w:r w:rsidRPr="001567D1">
              <w:t>с</w:t>
            </w:r>
            <w:proofErr w:type="gramEnd"/>
            <w:r w:rsidRPr="001567D1">
              <w:t xml:space="preserve">. Тамбовка, </w:t>
            </w:r>
          </w:p>
          <w:p w:rsidR="00653583" w:rsidRPr="004462C0" w:rsidRDefault="00653583" w:rsidP="00FD41ED">
            <w:pPr>
              <w:jc w:val="center"/>
            </w:pPr>
            <w:r w:rsidRPr="001567D1">
              <w:t>ул. Ленинская 104</w:t>
            </w:r>
          </w:p>
        </w:tc>
        <w:tc>
          <w:tcPr>
            <w:tcW w:w="1388" w:type="dxa"/>
          </w:tcPr>
          <w:p w:rsidR="00653583" w:rsidRDefault="00653583" w:rsidP="00FD41ED">
            <w:pPr>
              <w:jc w:val="center"/>
            </w:pPr>
            <w:r>
              <w:t>2018</w:t>
            </w:r>
          </w:p>
        </w:tc>
        <w:tc>
          <w:tcPr>
            <w:tcW w:w="1730" w:type="dxa"/>
          </w:tcPr>
          <w:p w:rsidR="00653583" w:rsidRDefault="00653583" w:rsidP="00FD41ED">
            <w:pPr>
              <w:jc w:val="center"/>
            </w:pPr>
            <w:r>
              <w:t>Шелехан Е.Я.</w:t>
            </w:r>
          </w:p>
          <w:p w:rsidR="00653583" w:rsidRDefault="00653583" w:rsidP="00FD41ED">
            <w:pPr>
              <w:jc w:val="center"/>
            </w:pPr>
            <w:r>
              <w:t>892467388</w:t>
            </w:r>
            <w:r w:rsidRPr="00AF7F39">
              <w:t>42</w:t>
            </w:r>
          </w:p>
        </w:tc>
        <w:tc>
          <w:tcPr>
            <w:tcW w:w="992" w:type="dxa"/>
          </w:tcPr>
          <w:p w:rsidR="00653583" w:rsidRDefault="00653583" w:rsidP="00FD41ED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653583" w:rsidRPr="001567D1" w:rsidRDefault="00653583" w:rsidP="00FD41ED">
            <w:pPr>
              <w:ind w:left="360"/>
              <w:contextualSpacing/>
              <w:jc w:val="center"/>
            </w:pPr>
            <w:r w:rsidRPr="001567D1">
              <w:t>- патриотическое воспитание молодежи;</w:t>
            </w:r>
          </w:p>
          <w:p w:rsidR="00653583" w:rsidRPr="001567D1" w:rsidRDefault="00653583" w:rsidP="00FD41ED">
            <w:pPr>
              <w:ind w:left="360"/>
              <w:contextualSpacing/>
              <w:jc w:val="center"/>
            </w:pPr>
            <w:r w:rsidRPr="001567D1">
              <w:t>- участие в развитии физической культуры и спорта;</w:t>
            </w:r>
          </w:p>
          <w:p w:rsidR="00653583" w:rsidRPr="001567D1" w:rsidRDefault="00653583" w:rsidP="00FD41ED">
            <w:pPr>
              <w:ind w:left="360"/>
              <w:contextualSpacing/>
              <w:jc w:val="center"/>
            </w:pPr>
            <w:r w:rsidRPr="001567D1">
              <w:t>- развитие военно-</w:t>
            </w:r>
            <w:r w:rsidRPr="001567D1">
              <w:lastRenderedPageBreak/>
              <w:t>прикладных  видов спорта;</w:t>
            </w:r>
          </w:p>
          <w:p w:rsidR="00653583" w:rsidRPr="004462C0" w:rsidRDefault="00653583" w:rsidP="00FD41ED">
            <w:pPr>
              <w:ind w:left="360"/>
              <w:contextualSpacing/>
              <w:jc w:val="center"/>
            </w:pPr>
            <w:r w:rsidRPr="001567D1">
              <w:t>- участие в местных и региональных спортивных мероприятиях и соревнованиях.</w:t>
            </w:r>
          </w:p>
        </w:tc>
      </w:tr>
      <w:tr w:rsidR="000F7FF2" w:rsidRPr="006550D8" w:rsidTr="000F7FF2">
        <w:trPr>
          <w:trHeight w:val="537"/>
        </w:trPr>
        <w:tc>
          <w:tcPr>
            <w:tcW w:w="534" w:type="dxa"/>
          </w:tcPr>
          <w:p w:rsidR="000F7FF2" w:rsidRDefault="000F7FF2" w:rsidP="00FD41E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84" w:type="dxa"/>
          </w:tcPr>
          <w:p w:rsidR="000F7FF2" w:rsidRDefault="000F7FF2" w:rsidP="000F7FF2">
            <w:pPr>
              <w:jc w:val="center"/>
            </w:pPr>
            <w:r w:rsidRPr="000F7FF2">
              <w:t xml:space="preserve">МО ДОСААФ России  Тамбовского района, </w:t>
            </w:r>
          </w:p>
          <w:p w:rsidR="000F7FF2" w:rsidRPr="000F7FF2" w:rsidRDefault="000F7FF2" w:rsidP="000F7FF2">
            <w:pPr>
              <w:jc w:val="center"/>
            </w:pPr>
            <w:r>
              <w:t>МОУ Козьмодемьяновская СОШ</w:t>
            </w:r>
          </w:p>
          <w:p w:rsidR="000F7FF2" w:rsidRPr="001567D1" w:rsidRDefault="000F7FF2" w:rsidP="00FD41ED">
            <w:pPr>
              <w:jc w:val="center"/>
            </w:pPr>
          </w:p>
        </w:tc>
        <w:tc>
          <w:tcPr>
            <w:tcW w:w="1985" w:type="dxa"/>
          </w:tcPr>
          <w:p w:rsidR="000F7FF2" w:rsidRDefault="000F7FF2" w:rsidP="00FD41ED">
            <w:pPr>
              <w:jc w:val="center"/>
            </w:pPr>
            <w:r>
              <w:t>ВПК «Феникс»</w:t>
            </w:r>
          </w:p>
          <w:p w:rsidR="000F7FF2" w:rsidRDefault="000F7FF2" w:rsidP="00FD41ED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0F7FF2" w:rsidRDefault="000F7FF2" w:rsidP="00FD41ED">
            <w:pPr>
              <w:jc w:val="center"/>
            </w:pPr>
            <w:r>
              <w:t>Амурская область, Тамбовский район,</w:t>
            </w:r>
          </w:p>
          <w:p w:rsidR="000F7FF2" w:rsidRDefault="000F7FF2" w:rsidP="00FD41ED">
            <w:pPr>
              <w:jc w:val="center"/>
            </w:pPr>
            <w:r>
              <w:t xml:space="preserve">с. Козьмодемьяновка, </w:t>
            </w:r>
          </w:p>
          <w:p w:rsidR="000F7FF2" w:rsidRPr="001567D1" w:rsidRDefault="000F7FF2" w:rsidP="00FD41ED">
            <w:pPr>
              <w:jc w:val="center"/>
            </w:pPr>
            <w:r>
              <w:t>пл. Ступникова, 4</w:t>
            </w:r>
          </w:p>
        </w:tc>
        <w:tc>
          <w:tcPr>
            <w:tcW w:w="1388" w:type="dxa"/>
          </w:tcPr>
          <w:p w:rsidR="000F7FF2" w:rsidRDefault="000F7FF2" w:rsidP="00FD41ED">
            <w:pPr>
              <w:jc w:val="center"/>
            </w:pPr>
            <w:r>
              <w:t>2019</w:t>
            </w:r>
          </w:p>
        </w:tc>
        <w:tc>
          <w:tcPr>
            <w:tcW w:w="1730" w:type="dxa"/>
          </w:tcPr>
          <w:p w:rsidR="000F7FF2" w:rsidRDefault="000F7FF2" w:rsidP="00FD41ED">
            <w:pPr>
              <w:jc w:val="center"/>
            </w:pPr>
            <w:r>
              <w:t>Ткач Р.И.</w:t>
            </w:r>
          </w:p>
          <w:p w:rsidR="000F7FF2" w:rsidRDefault="000F7FF2" w:rsidP="00FD41ED">
            <w:pPr>
              <w:jc w:val="center"/>
            </w:pPr>
            <w:r>
              <w:t>89140484131</w:t>
            </w:r>
          </w:p>
          <w:p w:rsidR="000F7FF2" w:rsidRDefault="000F7FF2" w:rsidP="00FD41ED">
            <w:pPr>
              <w:jc w:val="center"/>
            </w:pPr>
          </w:p>
        </w:tc>
        <w:tc>
          <w:tcPr>
            <w:tcW w:w="992" w:type="dxa"/>
          </w:tcPr>
          <w:p w:rsidR="000F7FF2" w:rsidRDefault="000E03E7" w:rsidP="00FD41ED">
            <w:pPr>
              <w:jc w:val="center"/>
            </w:pPr>
            <w:r>
              <w:t>1</w:t>
            </w:r>
            <w:r w:rsidR="0033237B">
              <w:t>5</w:t>
            </w:r>
          </w:p>
        </w:tc>
        <w:tc>
          <w:tcPr>
            <w:tcW w:w="3402" w:type="dxa"/>
          </w:tcPr>
          <w:p w:rsidR="000F7FF2" w:rsidRPr="000F7FF2" w:rsidRDefault="000F7FF2" w:rsidP="000F7FF2">
            <w:pPr>
              <w:ind w:left="360"/>
              <w:contextualSpacing/>
              <w:jc w:val="center"/>
            </w:pPr>
            <w:r w:rsidRPr="000F7FF2">
              <w:t>- патриотическое воспитание молодежи;</w:t>
            </w:r>
          </w:p>
          <w:p w:rsidR="000F7FF2" w:rsidRPr="000F7FF2" w:rsidRDefault="000F7FF2" w:rsidP="000F7FF2">
            <w:pPr>
              <w:ind w:left="360"/>
              <w:contextualSpacing/>
              <w:jc w:val="center"/>
            </w:pPr>
            <w:r w:rsidRPr="000F7FF2">
              <w:t>- участие в развитии физической культуры и спорта;</w:t>
            </w:r>
          </w:p>
          <w:p w:rsidR="000F7FF2" w:rsidRPr="000F7FF2" w:rsidRDefault="000F7FF2" w:rsidP="000F7FF2">
            <w:pPr>
              <w:ind w:left="360"/>
              <w:contextualSpacing/>
              <w:jc w:val="center"/>
            </w:pPr>
            <w:r w:rsidRPr="000F7FF2">
              <w:t>- развитие военно-прикладных  видов спорта;</w:t>
            </w:r>
          </w:p>
          <w:p w:rsidR="000F7FF2" w:rsidRPr="001567D1" w:rsidRDefault="000F7FF2" w:rsidP="000F7FF2">
            <w:pPr>
              <w:ind w:left="360"/>
              <w:contextualSpacing/>
              <w:jc w:val="center"/>
            </w:pPr>
            <w:r w:rsidRPr="000F7FF2">
              <w:t>- участие в местных и региональных спортивных мероприятиях и соревнованиях.</w:t>
            </w:r>
          </w:p>
        </w:tc>
      </w:tr>
      <w:tr w:rsidR="000F7FF2" w:rsidRPr="006550D8" w:rsidTr="000F7FF2">
        <w:trPr>
          <w:trHeight w:val="537"/>
        </w:trPr>
        <w:tc>
          <w:tcPr>
            <w:tcW w:w="534" w:type="dxa"/>
          </w:tcPr>
          <w:p w:rsidR="000F7FF2" w:rsidRDefault="000F7FF2" w:rsidP="00FD41ED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0F7FF2" w:rsidRDefault="000F7FF2" w:rsidP="000F7FF2">
            <w:pPr>
              <w:jc w:val="center"/>
            </w:pPr>
            <w:r w:rsidRPr="000F7FF2">
              <w:t xml:space="preserve">МО ДОСААФ России  Тамбовского района, </w:t>
            </w:r>
          </w:p>
          <w:p w:rsidR="000F7FF2" w:rsidRPr="000F7FF2" w:rsidRDefault="000F7FF2" w:rsidP="000F7FF2">
            <w:pPr>
              <w:jc w:val="center"/>
            </w:pPr>
            <w:r>
              <w:t>МБОУ Лермонтовская СОШ</w:t>
            </w:r>
          </w:p>
          <w:p w:rsidR="000F7FF2" w:rsidRPr="001567D1" w:rsidRDefault="000F7FF2" w:rsidP="00FD41ED">
            <w:pPr>
              <w:jc w:val="center"/>
            </w:pPr>
          </w:p>
        </w:tc>
        <w:tc>
          <w:tcPr>
            <w:tcW w:w="1985" w:type="dxa"/>
          </w:tcPr>
          <w:p w:rsidR="000F7FF2" w:rsidRDefault="000F7FF2" w:rsidP="00FD41ED">
            <w:pPr>
              <w:jc w:val="center"/>
            </w:pPr>
            <w:r>
              <w:t>ВПК «Патриот»</w:t>
            </w:r>
          </w:p>
          <w:p w:rsidR="000F7FF2" w:rsidRDefault="000F7FF2" w:rsidP="00FD41ED">
            <w:pPr>
              <w:jc w:val="center"/>
            </w:pPr>
            <w:r>
              <w:t>Устав ДОСААФ</w:t>
            </w:r>
          </w:p>
        </w:tc>
        <w:tc>
          <w:tcPr>
            <w:tcW w:w="2835" w:type="dxa"/>
          </w:tcPr>
          <w:p w:rsidR="000F7FF2" w:rsidRDefault="000F7FF2" w:rsidP="00FD41ED">
            <w:pPr>
              <w:jc w:val="center"/>
            </w:pPr>
            <w:r>
              <w:t xml:space="preserve">Амурская область, Тамбовский район, </w:t>
            </w:r>
          </w:p>
          <w:p w:rsidR="000F7FF2" w:rsidRDefault="000F7FF2" w:rsidP="00FD41ED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Лермонтовка, </w:t>
            </w:r>
          </w:p>
          <w:p w:rsidR="000F7FF2" w:rsidRPr="001567D1" w:rsidRDefault="000F7FF2" w:rsidP="00FD41ED">
            <w:pPr>
              <w:jc w:val="center"/>
            </w:pPr>
            <w:r>
              <w:t>ул. Ленина, 57</w:t>
            </w:r>
          </w:p>
        </w:tc>
        <w:tc>
          <w:tcPr>
            <w:tcW w:w="1388" w:type="dxa"/>
          </w:tcPr>
          <w:p w:rsidR="000F7FF2" w:rsidRDefault="000F7FF2" w:rsidP="00FD41ED">
            <w:pPr>
              <w:jc w:val="center"/>
            </w:pPr>
            <w:r>
              <w:t>2019</w:t>
            </w:r>
          </w:p>
        </w:tc>
        <w:tc>
          <w:tcPr>
            <w:tcW w:w="1730" w:type="dxa"/>
          </w:tcPr>
          <w:p w:rsidR="000F7FF2" w:rsidRDefault="000F7FF2" w:rsidP="00FD41ED">
            <w:pPr>
              <w:jc w:val="center"/>
            </w:pPr>
            <w:r>
              <w:t>Слинчук Н.В.</w:t>
            </w:r>
          </w:p>
          <w:p w:rsidR="000F7FF2" w:rsidRDefault="000F7FF2" w:rsidP="00FD41ED">
            <w:pPr>
              <w:jc w:val="center"/>
            </w:pPr>
            <w:r>
              <w:t>89244777065</w:t>
            </w:r>
          </w:p>
        </w:tc>
        <w:tc>
          <w:tcPr>
            <w:tcW w:w="992" w:type="dxa"/>
          </w:tcPr>
          <w:p w:rsidR="000F7FF2" w:rsidRDefault="005D0595" w:rsidP="00FD41ED">
            <w:pPr>
              <w:jc w:val="center"/>
            </w:pPr>
            <w:r>
              <w:t>1</w:t>
            </w:r>
            <w:r w:rsidR="0033237B">
              <w:t>5</w:t>
            </w:r>
          </w:p>
        </w:tc>
        <w:tc>
          <w:tcPr>
            <w:tcW w:w="3402" w:type="dxa"/>
          </w:tcPr>
          <w:p w:rsidR="000F7FF2" w:rsidRPr="000F7FF2" w:rsidRDefault="000F7FF2" w:rsidP="000F7FF2">
            <w:pPr>
              <w:ind w:left="360"/>
              <w:contextualSpacing/>
              <w:jc w:val="center"/>
            </w:pPr>
            <w:r w:rsidRPr="000F7FF2">
              <w:t>- патриотическое воспитание молодежи;</w:t>
            </w:r>
          </w:p>
          <w:p w:rsidR="000F7FF2" w:rsidRPr="000F7FF2" w:rsidRDefault="000F7FF2" w:rsidP="000F7FF2">
            <w:pPr>
              <w:ind w:left="360"/>
              <w:contextualSpacing/>
              <w:jc w:val="center"/>
            </w:pPr>
            <w:r w:rsidRPr="000F7FF2">
              <w:t>- участие в развитии физической культуры и спорта;</w:t>
            </w:r>
          </w:p>
          <w:p w:rsidR="000F7FF2" w:rsidRPr="000F7FF2" w:rsidRDefault="000F7FF2" w:rsidP="000F7FF2">
            <w:pPr>
              <w:ind w:left="360"/>
              <w:contextualSpacing/>
              <w:jc w:val="center"/>
            </w:pPr>
            <w:r w:rsidRPr="000F7FF2">
              <w:t>- развитие военно-прикладных  видов спорта;</w:t>
            </w:r>
          </w:p>
          <w:p w:rsidR="000F7FF2" w:rsidRPr="001567D1" w:rsidRDefault="000F7FF2" w:rsidP="000F7FF2">
            <w:pPr>
              <w:ind w:left="360"/>
              <w:contextualSpacing/>
              <w:jc w:val="center"/>
            </w:pPr>
            <w:r w:rsidRPr="000F7FF2">
              <w:t>- участие в местных и региональных спортивных мероприятиях и соревнованиях.</w:t>
            </w:r>
          </w:p>
        </w:tc>
      </w:tr>
    </w:tbl>
    <w:p w:rsidR="00EE3BDA" w:rsidRPr="006550D8" w:rsidRDefault="00D636C3" w:rsidP="00EE3BDA">
      <w:pPr>
        <w:jc w:val="both"/>
      </w:pPr>
      <w:r w:rsidRPr="006550D8">
        <w:t xml:space="preserve"> </w:t>
      </w:r>
    </w:p>
    <w:p w:rsidR="0050375E" w:rsidRPr="006550D8" w:rsidRDefault="0050375E" w:rsidP="0050375E">
      <w:pPr>
        <w:jc w:val="both"/>
        <w:rPr>
          <w:b/>
        </w:rPr>
      </w:pP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Председатель  </w:t>
      </w:r>
      <w:r w:rsidR="00E97F90">
        <w:rPr>
          <w:b/>
        </w:rPr>
        <w:t xml:space="preserve">местного </w:t>
      </w:r>
      <w:r w:rsidRPr="006550D8">
        <w:rPr>
          <w:b/>
        </w:rPr>
        <w:t>отделения</w:t>
      </w:r>
      <w:r w:rsidR="00E97F90">
        <w:rPr>
          <w:b/>
        </w:rPr>
        <w:t xml:space="preserve">                                                                                                                                                           В. Ковалёнок </w:t>
      </w:r>
    </w:p>
    <w:p w:rsidR="00D2394E" w:rsidRPr="006550D8" w:rsidRDefault="00D2394E" w:rsidP="00D2394E">
      <w:pPr>
        <w:jc w:val="both"/>
        <w:rPr>
          <w:b/>
        </w:rPr>
      </w:pPr>
      <w:r w:rsidRPr="006550D8">
        <w:rPr>
          <w:b/>
        </w:rPr>
        <w:t xml:space="preserve">ДОСААФ России </w:t>
      </w:r>
      <w:r w:rsidR="00E97F90">
        <w:rPr>
          <w:b/>
        </w:rPr>
        <w:t>Тамбовского района</w:t>
      </w:r>
    </w:p>
    <w:p w:rsidR="003D14E3" w:rsidRDefault="00D2394E" w:rsidP="00E97F90">
      <w:pPr>
        <w:jc w:val="right"/>
        <w:rPr>
          <w:b/>
        </w:rPr>
      </w:pPr>
      <w:r w:rsidRPr="006550D8">
        <w:rPr>
          <w:b/>
        </w:rPr>
        <w:t xml:space="preserve">                                                         </w:t>
      </w:r>
    </w:p>
    <w:p w:rsidR="00964874" w:rsidRDefault="00964874" w:rsidP="00D2394E">
      <w:pPr>
        <w:ind w:left="4395"/>
        <w:jc w:val="both"/>
        <w:rPr>
          <w:b/>
        </w:rPr>
      </w:pPr>
    </w:p>
    <w:p w:rsidR="00964874" w:rsidRDefault="00964874" w:rsidP="00D2394E">
      <w:pPr>
        <w:ind w:left="4395"/>
        <w:jc w:val="both"/>
        <w:rPr>
          <w:b/>
        </w:rPr>
      </w:pPr>
    </w:p>
    <w:p w:rsidR="00964874" w:rsidRDefault="00964874" w:rsidP="00964874">
      <w:pPr>
        <w:jc w:val="right"/>
        <w:rPr>
          <w:sz w:val="20"/>
          <w:szCs w:val="20"/>
        </w:rPr>
      </w:pPr>
      <w:r w:rsidRPr="00C70A21">
        <w:rPr>
          <w:sz w:val="20"/>
          <w:szCs w:val="20"/>
        </w:rPr>
        <w:lastRenderedPageBreak/>
        <w:t>Приложение 10 к форме № 1/ВПВ</w:t>
      </w:r>
    </w:p>
    <w:p w:rsidR="00C70A21" w:rsidRPr="00C70A21" w:rsidRDefault="00C70A21" w:rsidP="00964874">
      <w:pPr>
        <w:jc w:val="right"/>
        <w:rPr>
          <w:sz w:val="20"/>
          <w:szCs w:val="20"/>
        </w:rPr>
      </w:pPr>
    </w:p>
    <w:p w:rsidR="00964874" w:rsidRPr="00161E42" w:rsidRDefault="00E90A42" w:rsidP="00964874">
      <w:pPr>
        <w:ind w:left="284" w:right="253"/>
        <w:jc w:val="center"/>
        <w:rPr>
          <w:lang w:bidi="he-IL"/>
        </w:rPr>
      </w:pPr>
      <w:r w:rsidRPr="00161E42">
        <w:rPr>
          <w:lang w:bidi="he-IL"/>
        </w:rPr>
        <w:t xml:space="preserve">Раздел </w:t>
      </w:r>
      <w:r w:rsidR="00964874" w:rsidRPr="00161E42">
        <w:rPr>
          <w:lang w:bidi="he-IL"/>
        </w:rPr>
        <w:t>ПЛАН</w:t>
      </w:r>
      <w:r w:rsidRPr="00161E42">
        <w:rPr>
          <w:lang w:bidi="he-IL"/>
        </w:rPr>
        <w:t>А</w:t>
      </w:r>
    </w:p>
    <w:p w:rsidR="00964874" w:rsidRDefault="00964874" w:rsidP="00964874">
      <w:pPr>
        <w:ind w:left="284" w:right="253"/>
        <w:jc w:val="center"/>
        <w:rPr>
          <w:lang w:bidi="he-IL"/>
        </w:rPr>
      </w:pPr>
      <w:r w:rsidRPr="00161E42">
        <w:rPr>
          <w:lang w:bidi="he-IL"/>
        </w:rPr>
        <w:t xml:space="preserve">основных мероприятий </w:t>
      </w:r>
      <w:r w:rsidR="00C70A21" w:rsidRPr="00161E42">
        <w:rPr>
          <w:lang w:bidi="he-IL"/>
        </w:rPr>
        <w:t xml:space="preserve">местного </w:t>
      </w:r>
      <w:r w:rsidRPr="00161E42">
        <w:rPr>
          <w:lang w:bidi="he-IL"/>
        </w:rPr>
        <w:t xml:space="preserve">отделения ДОСААФ России </w:t>
      </w:r>
      <w:r w:rsidR="00C70A21" w:rsidRPr="00161E42">
        <w:rPr>
          <w:lang w:bidi="he-IL"/>
        </w:rPr>
        <w:t xml:space="preserve">Тамбовского района </w:t>
      </w:r>
      <w:r w:rsidR="0033237B">
        <w:rPr>
          <w:lang w:bidi="he-IL"/>
        </w:rPr>
        <w:t>на 2022</w:t>
      </w:r>
      <w:r w:rsidRPr="00161E42">
        <w:rPr>
          <w:lang w:bidi="he-IL"/>
        </w:rPr>
        <w:t xml:space="preserve"> год</w:t>
      </w:r>
    </w:p>
    <w:p w:rsidR="0033237B" w:rsidRDefault="0033237B" w:rsidP="00964874">
      <w:pPr>
        <w:ind w:left="284" w:right="253"/>
        <w:jc w:val="center"/>
        <w:rPr>
          <w:lang w:bidi="he-IL"/>
        </w:rPr>
      </w:pPr>
    </w:p>
    <w:p w:rsidR="002E7377" w:rsidRPr="002E7377" w:rsidRDefault="002E7377" w:rsidP="0033237B">
      <w:pPr>
        <w:tabs>
          <w:tab w:val="left" w:pos="585"/>
        </w:tabs>
        <w:ind w:left="284" w:right="253"/>
        <w:jc w:val="both"/>
        <w:rPr>
          <w:b/>
          <w:lang w:bidi="he-IL"/>
        </w:rPr>
      </w:pPr>
      <w:r>
        <w:rPr>
          <w:lang w:bidi="he-IL"/>
        </w:rPr>
        <w:tab/>
      </w:r>
      <w:r w:rsidRPr="002E7377">
        <w:rPr>
          <w:b/>
          <w:lang w:bidi="he-IL"/>
        </w:rPr>
        <w:t xml:space="preserve">       </w:t>
      </w:r>
      <w:proofErr w:type="gramStart"/>
      <w:r w:rsidRPr="002E7377">
        <w:rPr>
          <w:b/>
          <w:lang w:bidi="he-IL"/>
        </w:rPr>
        <w:t xml:space="preserve">Главной целью деятельности МО ДОСААФ России Тамбовского района  Амурской области  (далее – МО ДОСААФ России)  </w:t>
      </w:r>
      <w:r w:rsidR="0033237B">
        <w:rPr>
          <w:b/>
          <w:lang w:bidi="he-IL"/>
        </w:rPr>
        <w:t xml:space="preserve">в 2022 </w:t>
      </w:r>
      <w:r w:rsidRPr="002E7377">
        <w:rPr>
          <w:b/>
          <w:lang w:bidi="he-IL"/>
        </w:rPr>
        <w:t xml:space="preserve"> году считать организацию работы по реализации решений V съезда ДОСААФ России, утвержденной на съезде Стратегии развития ДОСААФ России и Программы развития ДОСААФ России 2020-2024 гг., а также эффективному выполнению государственных задач, возложенных на ДОСААФ России.</w:t>
      </w:r>
      <w:proofErr w:type="gramEnd"/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b/>
          <w:lang w:bidi="he-IL"/>
        </w:rPr>
      </w:pPr>
      <w:r>
        <w:rPr>
          <w:b/>
          <w:lang w:bidi="he-IL"/>
        </w:rPr>
        <w:t xml:space="preserve">       Основные задачи в 2022</w:t>
      </w:r>
      <w:r w:rsidR="002E7377" w:rsidRPr="002E7377">
        <w:rPr>
          <w:b/>
          <w:lang w:bidi="he-IL"/>
        </w:rPr>
        <w:t xml:space="preserve"> году: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 - создание первичных отделений  ДОСААФ России, увеличение количества членов ДОСААФ России и обеспечение эффективного развития организационной структуры оборонного общества;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  - освоение новых направлений работы МО ДОСААФ России  в современных условиях;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 - участие в развитии системы патриотического воспитания молодежи в учебных учреждениях среднего и среднего специального образования во взаимодействии с отделом образования администрации  Тамбовского района, а также с региональным штабом движением «ЮНАРМИЯ»;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 - проведение разноплановых военно-патриотических и спортивно-массовых мероприятий в рамках празднования государственных праздников, </w:t>
      </w:r>
      <w:r w:rsidR="0033237B">
        <w:rPr>
          <w:bCs/>
          <w:iCs/>
          <w:lang w:bidi="he-IL"/>
        </w:rPr>
        <w:t>77</w:t>
      </w:r>
      <w:r w:rsidRPr="002E7377">
        <w:rPr>
          <w:bCs/>
          <w:iCs/>
          <w:lang w:bidi="he-IL"/>
        </w:rPr>
        <w:t xml:space="preserve">-й годовщины Победы в Великой Отечественной войне 1941-1945 гг.,  </w:t>
      </w:r>
      <w:r w:rsidRPr="002E7377">
        <w:rPr>
          <w:lang w:bidi="he-IL"/>
        </w:rPr>
        <w:t>дней Воинской Славы и памятных дат с целью повышения эффективности работы по военно-патриотическому воспитанию. Широкое использование материалов по истории ДОСААФ России, подвигов и свершений представителей оборонной организации страны;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 - участие в развитии системы патриотического воспитания молодежи в учебных учреждениях среднего, среднего специального и высшего образования во взаимодействии с Минобрнауки Амурской области, а также с Российским движением школьников, движением «ЮНАРМИЯ», центром «АВАНГАРД» Амурской области;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- участие в организации спортивных соревнований и спортивно-массовых мероприятий, запланированных по линии ДОСААФ России, а так же участие в совместных с Министерством образования и науки Амурской области  спортивно-массовых мероприятиях регионального уровня;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-  участие МО  ДОСААФ  на площадках и в конкурсах Ар</w:t>
      </w:r>
      <w:r w:rsidR="0033237B">
        <w:rPr>
          <w:lang w:bidi="he-IL"/>
        </w:rPr>
        <w:t>мейских международных игр – 2022</w:t>
      </w:r>
      <w:r w:rsidRPr="002E7377">
        <w:rPr>
          <w:lang w:bidi="he-IL"/>
        </w:rPr>
        <w:t xml:space="preserve"> (далее – АрМИ-2021) и Международного </w:t>
      </w:r>
      <w:r w:rsidR="0033237B">
        <w:rPr>
          <w:lang w:bidi="he-IL"/>
        </w:rPr>
        <w:t>военно-технического форума АРМИ-2022</w:t>
      </w:r>
      <w:r w:rsidRPr="002E7377">
        <w:rPr>
          <w:lang w:bidi="he-IL"/>
        </w:rPr>
        <w:t>. в августе-сентябре 2021 года, а также участие в них «Лиги военно-патриотических клубов»;</w:t>
      </w:r>
    </w:p>
    <w:p w:rsidR="002E7377" w:rsidRPr="002E7377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- подгото</w:t>
      </w:r>
      <w:r w:rsidR="0033237B">
        <w:rPr>
          <w:lang w:bidi="he-IL"/>
        </w:rPr>
        <w:t>вка и проведение празднования 77</w:t>
      </w:r>
      <w:r w:rsidRPr="002E7377">
        <w:rPr>
          <w:lang w:bidi="he-IL"/>
        </w:rPr>
        <w:t xml:space="preserve">-й годовщины  Победы в Великой Отечественной войне 1941-1945 годов во взаимодействии с органами исполнительной власти Тамбовского района, общественными объединениями, широкое освещение в региональных СМИ роли и заслуг ОСОАВИАХИМа (ДОСААФ) в победе над фашизмом; </w:t>
      </w:r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>
        <w:rPr>
          <w:lang w:bidi="he-IL"/>
        </w:rPr>
        <w:tab/>
      </w:r>
      <w:r w:rsidR="002E7377" w:rsidRPr="002E7377">
        <w:rPr>
          <w:lang w:bidi="he-IL"/>
        </w:rPr>
        <w:t xml:space="preserve">- совершенствование системы подготовки специалистов в интересах хозяйственного комплекса страны. Продолжить освоение современных методик обучения, а также новых направлений деятельности по обучению специалистов массовых технических </w:t>
      </w:r>
      <w:r w:rsidR="002E7377" w:rsidRPr="002E7377">
        <w:rPr>
          <w:lang w:bidi="he-IL"/>
        </w:rPr>
        <w:lastRenderedPageBreak/>
        <w:t>профессий по всем категориям и подкатегориям водителей транспортных средств согласно приказу Минобрнауки России 2013 г. № 1408;</w:t>
      </w:r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>
        <w:rPr>
          <w:lang w:bidi="he-IL"/>
        </w:rPr>
        <w:tab/>
      </w:r>
      <w:r w:rsidR="002E7377" w:rsidRPr="002E7377">
        <w:rPr>
          <w:lang w:bidi="he-IL"/>
        </w:rPr>
        <w:t>-  приведение учебно-материальной базы МО ДОСААФ России в соответствие с современными требованиями, внедрение в образовательный процесс современных технологий обучения, в том числе создание удаленных классов подготовки водителей с использованием технологий  дистанционного обучения, создание эффективной системы обновления учебного автотранспорта;</w:t>
      </w:r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>
        <w:rPr>
          <w:lang w:bidi="he-IL"/>
        </w:rPr>
        <w:tab/>
      </w:r>
      <w:r w:rsidR="002E7377" w:rsidRPr="002E7377">
        <w:rPr>
          <w:lang w:bidi="he-IL"/>
        </w:rPr>
        <w:t>-  использование имеющегося потенциала МО ДОСААФ России для повышения эффективности проводимых мероприятий с молодежью. Вовлечение молодёжи, школьников в занятия техническими, военно-прикладными видами спорта и создание условий для формирования у них готовности к защите Отечества. Активное участие в организации  и проведении учебных сборов с учащимися десятых классов общеобразовательных учреждений по основам военной службы.</w:t>
      </w:r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bCs/>
          <w:lang w:bidi="he-IL"/>
        </w:rPr>
      </w:pPr>
      <w:r>
        <w:rPr>
          <w:lang w:bidi="he-IL"/>
        </w:rPr>
        <w:tab/>
      </w:r>
      <w:r w:rsidR="002E7377" w:rsidRPr="002E7377">
        <w:rPr>
          <w:lang w:bidi="he-IL"/>
        </w:rPr>
        <w:t xml:space="preserve">- </w:t>
      </w:r>
      <w:r w:rsidR="002E7377" w:rsidRPr="002E7377">
        <w:rPr>
          <w:bCs/>
          <w:lang w:bidi="he-IL"/>
        </w:rPr>
        <w:t xml:space="preserve"> участие в мероприятиях по повышению эффективности физической подготовки молодежи допризывного и призывного возрастов, с целью формирования ряда физических, психологических и других качеств, обеспечивающих успешную их адаптацию к воинской службе;</w:t>
      </w:r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bCs/>
          <w:lang w:bidi="he-IL"/>
        </w:rPr>
      </w:pPr>
      <w:r>
        <w:rPr>
          <w:bCs/>
          <w:lang w:bidi="he-IL"/>
        </w:rPr>
        <w:tab/>
      </w:r>
      <w:r w:rsidR="002E7377" w:rsidRPr="002E7377">
        <w:rPr>
          <w:bCs/>
          <w:lang w:bidi="he-IL"/>
        </w:rPr>
        <w:t>- популяризация детско-юношеских соревнований в системе ДОСААФ России;</w:t>
      </w:r>
    </w:p>
    <w:p w:rsidR="002E7377" w:rsidRPr="002E7377" w:rsidRDefault="0033237B" w:rsidP="002E7377">
      <w:pPr>
        <w:tabs>
          <w:tab w:val="left" w:pos="585"/>
        </w:tabs>
        <w:ind w:left="284" w:right="253"/>
        <w:jc w:val="both"/>
        <w:rPr>
          <w:bCs/>
          <w:lang w:bidi="he-IL"/>
        </w:rPr>
      </w:pPr>
      <w:r>
        <w:rPr>
          <w:bCs/>
          <w:lang w:bidi="he-IL"/>
        </w:rPr>
        <w:tab/>
      </w:r>
      <w:r w:rsidR="002E7377" w:rsidRPr="002E7377">
        <w:rPr>
          <w:bCs/>
          <w:lang w:bidi="he-IL"/>
        </w:rPr>
        <w:t>- дальнейшее совершенствование методов внедрения ВФСК ГТО;</w:t>
      </w:r>
    </w:p>
    <w:p w:rsidR="00161E42" w:rsidRPr="00161E42" w:rsidRDefault="002E7377" w:rsidP="002E7377">
      <w:pPr>
        <w:tabs>
          <w:tab w:val="left" w:pos="585"/>
        </w:tabs>
        <w:ind w:left="284" w:right="253"/>
        <w:jc w:val="both"/>
        <w:rPr>
          <w:lang w:bidi="he-IL"/>
        </w:rPr>
      </w:pPr>
      <w:r w:rsidRPr="002E7377">
        <w:rPr>
          <w:lang w:bidi="he-IL"/>
        </w:rPr>
        <w:t xml:space="preserve">       - совершенствование информационного обеспечения деятельности и рекламной кампании МО ДОСААФ России в интернете и средствах массовой информации.</w:t>
      </w:r>
    </w:p>
    <w:p w:rsidR="000C55DE" w:rsidRDefault="000C55DE" w:rsidP="002E7377">
      <w:pPr>
        <w:ind w:left="284" w:right="253" w:firstLine="424"/>
        <w:jc w:val="both"/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93"/>
        <w:gridCol w:w="2498"/>
        <w:gridCol w:w="2240"/>
        <w:gridCol w:w="2736"/>
      </w:tblGrid>
      <w:tr w:rsidR="00157A89" w:rsidRPr="00A0731E" w:rsidTr="00883F02">
        <w:trPr>
          <w:tblHeader/>
        </w:trPr>
        <w:tc>
          <w:tcPr>
            <w:tcW w:w="993" w:type="dxa"/>
            <w:vAlign w:val="center"/>
          </w:tcPr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№</w:t>
            </w:r>
          </w:p>
          <w:p w:rsidR="00157A89" w:rsidRPr="00A0731E" w:rsidRDefault="00157A89" w:rsidP="003A2CA2">
            <w:pPr>
              <w:jc w:val="center"/>
              <w:rPr>
                <w:szCs w:val="22"/>
              </w:rPr>
            </w:pPr>
            <w:proofErr w:type="gramStart"/>
            <w:r w:rsidRPr="00A0731E">
              <w:rPr>
                <w:szCs w:val="22"/>
              </w:rPr>
              <w:t>п</w:t>
            </w:r>
            <w:proofErr w:type="gramEnd"/>
            <w:r w:rsidRPr="00A0731E">
              <w:rPr>
                <w:szCs w:val="22"/>
              </w:rPr>
              <w:t>/п</w:t>
            </w:r>
          </w:p>
        </w:tc>
        <w:tc>
          <w:tcPr>
            <w:tcW w:w="7693" w:type="dxa"/>
            <w:vAlign w:val="center"/>
          </w:tcPr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Наименование   мероприятий</w:t>
            </w:r>
          </w:p>
        </w:tc>
        <w:tc>
          <w:tcPr>
            <w:tcW w:w="2498" w:type="dxa"/>
            <w:vAlign w:val="center"/>
          </w:tcPr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Сроки</w:t>
            </w:r>
          </w:p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проведения</w:t>
            </w:r>
          </w:p>
        </w:tc>
        <w:tc>
          <w:tcPr>
            <w:tcW w:w="2240" w:type="dxa"/>
            <w:vAlign w:val="center"/>
          </w:tcPr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Кто</w:t>
            </w:r>
          </w:p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проводит</w:t>
            </w:r>
          </w:p>
        </w:tc>
        <w:tc>
          <w:tcPr>
            <w:tcW w:w="2736" w:type="dxa"/>
            <w:vAlign w:val="center"/>
          </w:tcPr>
          <w:p w:rsidR="00157A89" w:rsidRPr="00A0731E" w:rsidRDefault="00157A89" w:rsidP="003A2CA2">
            <w:pPr>
              <w:rPr>
                <w:szCs w:val="22"/>
              </w:rPr>
            </w:pPr>
            <w:r w:rsidRPr="00A0731E">
              <w:rPr>
                <w:szCs w:val="22"/>
              </w:rPr>
              <w:t xml:space="preserve">            Кто</w:t>
            </w:r>
          </w:p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привлекается</w:t>
            </w:r>
          </w:p>
          <w:p w:rsidR="00157A89" w:rsidRPr="00A0731E" w:rsidRDefault="00157A89" w:rsidP="003A2CA2">
            <w:pPr>
              <w:jc w:val="center"/>
              <w:rPr>
                <w:szCs w:val="22"/>
              </w:rPr>
            </w:pPr>
            <w:r w:rsidRPr="00A0731E">
              <w:rPr>
                <w:szCs w:val="22"/>
              </w:rPr>
              <w:t>(силы и средства)</w:t>
            </w:r>
          </w:p>
        </w:tc>
      </w:tr>
      <w:tr w:rsidR="00157A89" w:rsidRPr="003E61BA" w:rsidTr="00883F02">
        <w:tc>
          <w:tcPr>
            <w:tcW w:w="993" w:type="dxa"/>
          </w:tcPr>
          <w:p w:rsidR="00157A89" w:rsidRPr="003E61BA" w:rsidRDefault="00157A89" w:rsidP="003A2CA2">
            <w:pPr>
              <w:tabs>
                <w:tab w:val="left" w:pos="3320"/>
              </w:tabs>
              <w:ind w:right="-108"/>
              <w:jc w:val="center"/>
              <w:rPr>
                <w:b/>
              </w:rPr>
            </w:pPr>
            <w:r w:rsidRPr="003E61BA">
              <w:rPr>
                <w:b/>
              </w:rPr>
              <w:t>1.2.</w:t>
            </w:r>
          </w:p>
        </w:tc>
        <w:tc>
          <w:tcPr>
            <w:tcW w:w="15167" w:type="dxa"/>
            <w:gridSpan w:val="4"/>
          </w:tcPr>
          <w:p w:rsidR="00157A89" w:rsidRPr="003E61BA" w:rsidRDefault="00157A89" w:rsidP="003A2CA2">
            <w:pPr>
              <w:jc w:val="center"/>
              <w:rPr>
                <w:b/>
                <w:szCs w:val="22"/>
              </w:rPr>
            </w:pPr>
            <w:r w:rsidRPr="003E61BA">
              <w:rPr>
                <w:b/>
                <w:szCs w:val="22"/>
              </w:rPr>
              <w:t xml:space="preserve">Патриотическое (военно-патриотическое) воспитание граждан и содействие органам </w:t>
            </w:r>
            <w:r w:rsidR="00B74032">
              <w:rPr>
                <w:b/>
                <w:szCs w:val="22"/>
              </w:rPr>
              <w:t xml:space="preserve">муниципальной </w:t>
            </w:r>
            <w:r w:rsidRPr="003E61BA">
              <w:rPr>
                <w:b/>
                <w:szCs w:val="22"/>
              </w:rPr>
              <w:t xml:space="preserve"> власти </w:t>
            </w:r>
          </w:p>
          <w:p w:rsidR="00157A89" w:rsidRPr="003E61BA" w:rsidRDefault="00157A89" w:rsidP="003A2CA2">
            <w:pPr>
              <w:jc w:val="center"/>
              <w:rPr>
                <w:szCs w:val="22"/>
              </w:rPr>
            </w:pPr>
            <w:r w:rsidRPr="003E61BA">
              <w:rPr>
                <w:b/>
                <w:szCs w:val="22"/>
              </w:rPr>
              <w:t>в проведении молодежной политики</w:t>
            </w:r>
          </w:p>
        </w:tc>
      </w:tr>
      <w:tr w:rsidR="00AE5199" w:rsidRPr="003E61BA" w:rsidTr="000C55DE">
        <w:trPr>
          <w:trHeight w:val="293"/>
        </w:trPr>
        <w:tc>
          <w:tcPr>
            <w:tcW w:w="993" w:type="dxa"/>
          </w:tcPr>
          <w:p w:rsidR="00AE5199" w:rsidRPr="003E61BA" w:rsidRDefault="00AE5199" w:rsidP="003A2CA2">
            <w:pPr>
              <w:jc w:val="center"/>
            </w:pPr>
            <w:r w:rsidRPr="003E61BA">
              <w:t>1.2.1.</w:t>
            </w:r>
          </w:p>
        </w:tc>
        <w:tc>
          <w:tcPr>
            <w:tcW w:w="7693" w:type="dxa"/>
          </w:tcPr>
          <w:p w:rsidR="00AE5199" w:rsidRPr="003E61BA" w:rsidRDefault="00AE5199" w:rsidP="002E7377">
            <w:pPr>
              <w:ind w:firstLine="368"/>
              <w:jc w:val="both"/>
              <w:rPr>
                <w:szCs w:val="22"/>
              </w:rPr>
            </w:pPr>
            <w:r w:rsidRPr="003E61BA">
              <w:rPr>
                <w:szCs w:val="22"/>
              </w:rPr>
              <w:t>Создание Организационного комитета ДОСААФ России</w:t>
            </w:r>
            <w:r w:rsidR="00E04473">
              <w:rPr>
                <w:szCs w:val="22"/>
              </w:rPr>
              <w:t xml:space="preserve"> Тамбовского района </w:t>
            </w:r>
            <w:r w:rsidR="0033237B">
              <w:rPr>
                <w:szCs w:val="22"/>
              </w:rPr>
              <w:t xml:space="preserve"> по подготовке к празднованию 77</w:t>
            </w:r>
            <w:r w:rsidR="002E7377">
              <w:rPr>
                <w:szCs w:val="22"/>
              </w:rPr>
              <w:t xml:space="preserve">-й </w:t>
            </w:r>
            <w:r w:rsidR="000C55DE">
              <w:rPr>
                <w:szCs w:val="22"/>
              </w:rPr>
              <w:t>годовщины</w:t>
            </w:r>
            <w:r w:rsidRPr="003E61BA">
              <w:rPr>
                <w:szCs w:val="22"/>
              </w:rPr>
              <w:t xml:space="preserve"> Победы в Великой Отечественной войне 1941–1945 годов.</w:t>
            </w:r>
          </w:p>
        </w:tc>
        <w:tc>
          <w:tcPr>
            <w:tcW w:w="2498" w:type="dxa"/>
          </w:tcPr>
          <w:p w:rsidR="00AE5199" w:rsidRPr="003E61BA" w:rsidRDefault="00AE5199" w:rsidP="00BD0E20">
            <w:pPr>
              <w:jc w:val="center"/>
              <w:rPr>
                <w:bCs/>
                <w:szCs w:val="22"/>
              </w:rPr>
            </w:pPr>
            <w:r w:rsidRPr="003E61BA">
              <w:rPr>
                <w:bCs/>
                <w:szCs w:val="22"/>
              </w:rPr>
              <w:t>январь-февраль</w:t>
            </w:r>
          </w:p>
        </w:tc>
        <w:tc>
          <w:tcPr>
            <w:tcW w:w="2240" w:type="dxa"/>
          </w:tcPr>
          <w:p w:rsidR="00AE5199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Совет МО, </w:t>
            </w:r>
          </w:p>
          <w:p w:rsidR="00AE5199" w:rsidRPr="00EF1762" w:rsidRDefault="00E04473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AE5199" w:rsidRPr="00EF1762">
              <w:rPr>
                <w:szCs w:val="22"/>
              </w:rPr>
              <w:t>тдел образования,</w:t>
            </w:r>
          </w:p>
          <w:p w:rsidR="00AE5199" w:rsidRPr="00EF1762" w:rsidRDefault="00AE5199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первичные  отделения,</w:t>
            </w:r>
          </w:p>
          <w:p w:rsidR="00AE5199" w:rsidRPr="003E61BA" w:rsidRDefault="00AE5199" w:rsidP="000C55DE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учреждения образования</w:t>
            </w:r>
          </w:p>
        </w:tc>
        <w:tc>
          <w:tcPr>
            <w:tcW w:w="2736" w:type="dxa"/>
          </w:tcPr>
          <w:p w:rsidR="00AE5199" w:rsidRPr="003E61BA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Председатели </w:t>
            </w:r>
            <w:proofErr w:type="gramStart"/>
            <w:r>
              <w:rPr>
                <w:szCs w:val="22"/>
              </w:rPr>
              <w:t>ПО</w:t>
            </w:r>
            <w:proofErr w:type="gramEnd"/>
          </w:p>
        </w:tc>
      </w:tr>
      <w:tr w:rsidR="000C55DE" w:rsidRPr="000367E1" w:rsidTr="000C55DE">
        <w:trPr>
          <w:trHeight w:val="1725"/>
        </w:trPr>
        <w:tc>
          <w:tcPr>
            <w:tcW w:w="993" w:type="dxa"/>
            <w:tcBorders>
              <w:bottom w:val="single" w:sz="4" w:space="0" w:color="auto"/>
            </w:tcBorders>
          </w:tcPr>
          <w:p w:rsidR="000C55DE" w:rsidRDefault="000C55DE" w:rsidP="003A2CA2">
            <w:pPr>
              <w:jc w:val="center"/>
            </w:pPr>
            <w:r>
              <w:t>1.2.2.</w:t>
            </w:r>
          </w:p>
          <w:p w:rsidR="000C55DE" w:rsidRPr="000367E1" w:rsidRDefault="000C55DE" w:rsidP="003A2CA2">
            <w:pPr>
              <w:jc w:val="center"/>
            </w:pP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0C55DE" w:rsidRPr="004228CE" w:rsidRDefault="000C55DE" w:rsidP="00AD7EA4">
            <w:pPr>
              <w:pStyle w:val="af3"/>
              <w:jc w:val="both"/>
            </w:pPr>
            <w:r>
              <w:t xml:space="preserve">        </w:t>
            </w:r>
            <w:r w:rsidRPr="004228CE">
              <w:t>Участие в пров</w:t>
            </w:r>
            <w:r>
              <w:t>едении торжественных мероприятий</w:t>
            </w:r>
            <w:r w:rsidRPr="004228CE">
              <w:t>, посвященных Дню Памяти</w:t>
            </w:r>
            <w:r w:rsidR="00653583">
              <w:t xml:space="preserve"> воинам-интер</w:t>
            </w:r>
            <w:r w:rsidR="0033237B">
              <w:t>националистам  и 33</w:t>
            </w:r>
            <w:r w:rsidRPr="004228CE">
              <w:t>-й годовщине вывода советских войск из республики Афганистан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C55DE" w:rsidRPr="004228CE" w:rsidRDefault="000C55DE" w:rsidP="00AD7EA4">
            <w:pPr>
              <w:pStyle w:val="af3"/>
              <w:jc w:val="center"/>
            </w:pPr>
            <w:r>
              <w:t>13-16</w:t>
            </w:r>
            <w:r w:rsidRPr="004228CE">
              <w:t xml:space="preserve"> февраля,</w:t>
            </w:r>
          </w:p>
          <w:p w:rsidR="000C55DE" w:rsidRPr="004228CE" w:rsidRDefault="000C55DE" w:rsidP="00AD7EA4">
            <w:pPr>
              <w:pStyle w:val="af3"/>
              <w:jc w:val="center"/>
            </w:pPr>
            <w:r w:rsidRPr="004228CE">
              <w:t>по отдельному плану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0C55DE" w:rsidRPr="004C3305" w:rsidRDefault="000C55DE" w:rsidP="00AD7EA4">
            <w:pPr>
              <w:pStyle w:val="af3"/>
              <w:jc w:val="center"/>
            </w:pPr>
            <w:r w:rsidRPr="004C3305">
              <w:t>МО ДОСААФ,</w:t>
            </w:r>
          </w:p>
          <w:p w:rsidR="000C55DE" w:rsidRPr="004C3305" w:rsidRDefault="000C55DE" w:rsidP="00AD7EA4">
            <w:pPr>
              <w:pStyle w:val="af3"/>
              <w:jc w:val="center"/>
            </w:pPr>
            <w:r w:rsidRPr="004C3305">
              <w:t>отделы образования, культуры, комитет по ФК</w:t>
            </w:r>
            <w:r>
              <w:t>С</w:t>
            </w:r>
            <w:r w:rsidRPr="004C3305">
              <w:t xml:space="preserve"> и МП,</w:t>
            </w:r>
          </w:p>
          <w:p w:rsidR="000C55DE" w:rsidRPr="004228CE" w:rsidRDefault="000C55DE" w:rsidP="00AD7EA4">
            <w:pPr>
              <w:pStyle w:val="af3"/>
              <w:jc w:val="center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0C55DE" w:rsidRPr="004228CE" w:rsidRDefault="000C55DE" w:rsidP="00AD7EA4">
            <w:pPr>
              <w:pStyle w:val="af3"/>
              <w:jc w:val="center"/>
            </w:pPr>
            <w:r w:rsidRPr="004B75FC">
              <w:t>первичные  отделения ДОСААФ Тамбовского района</w:t>
            </w:r>
            <w:r>
              <w:t>,</w:t>
            </w:r>
            <w:r w:rsidRPr="004B75FC">
              <w:t xml:space="preserve"> </w:t>
            </w:r>
            <w:r w:rsidRPr="004228CE">
              <w:t>учреждения образования, УЦ ПУ ФСБ России по Амурской области</w:t>
            </w:r>
          </w:p>
        </w:tc>
      </w:tr>
      <w:tr w:rsidR="000C55DE" w:rsidRPr="000367E1" w:rsidTr="00F254C4">
        <w:trPr>
          <w:trHeight w:val="13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C55DE" w:rsidRDefault="000C55DE" w:rsidP="003A2CA2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7693" w:type="dxa"/>
            <w:tcBorders>
              <w:top w:val="single" w:sz="4" w:space="0" w:color="auto"/>
              <w:bottom w:val="single" w:sz="4" w:space="0" w:color="auto"/>
            </w:tcBorders>
          </w:tcPr>
          <w:p w:rsidR="000C55DE" w:rsidRPr="0056528D" w:rsidRDefault="000C55DE" w:rsidP="00AD7EA4">
            <w:pPr>
              <w:pStyle w:val="aa"/>
              <w:shd w:val="clear" w:color="auto" w:fill="FFFFFF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56528D">
              <w:rPr>
                <w:bCs/>
              </w:rPr>
              <w:t xml:space="preserve">Организация и проведение соревнований по стрельбе из пневматического оружия среди учащихся ОУ </w:t>
            </w:r>
            <w:r>
              <w:rPr>
                <w:bCs/>
              </w:rPr>
              <w:t xml:space="preserve">района </w:t>
            </w:r>
            <w:r w:rsidRPr="0056528D">
              <w:rPr>
                <w:bCs/>
              </w:rPr>
              <w:t>на приз Героя России Артура Волошина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0C55DE" w:rsidRPr="0056528D" w:rsidRDefault="000C55DE" w:rsidP="00AD7EA4">
            <w:pPr>
              <w:shd w:val="clear" w:color="auto" w:fill="FFFFFF"/>
              <w:jc w:val="center"/>
              <w:rPr>
                <w:bCs/>
              </w:rPr>
            </w:pPr>
            <w:r w:rsidRPr="0056528D">
              <w:rPr>
                <w:bCs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0C55DE" w:rsidRPr="0056528D" w:rsidRDefault="000C55DE" w:rsidP="00AD7EA4">
            <w:pPr>
              <w:pStyle w:val="af3"/>
              <w:jc w:val="center"/>
            </w:pPr>
            <w:r w:rsidRPr="0056528D">
              <w:t>МО ДОСААФ,</w:t>
            </w:r>
          </w:p>
          <w:p w:rsidR="00F254C4" w:rsidRPr="004C3305" w:rsidRDefault="000C55DE" w:rsidP="00AD7EA4">
            <w:pPr>
              <w:pStyle w:val="af3"/>
              <w:jc w:val="center"/>
            </w:pPr>
            <w:r>
              <w:t>отдел</w:t>
            </w:r>
            <w:r w:rsidRPr="0056528D">
              <w:t xml:space="preserve"> образования, </w:t>
            </w:r>
            <w:r>
              <w:t>ОМВД по Тамбовскому району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0C55DE" w:rsidRPr="005D09B3" w:rsidRDefault="00A160EE" w:rsidP="00AD7EA4">
            <w:pPr>
              <w:pStyle w:val="af3"/>
              <w:jc w:val="center"/>
            </w:pPr>
            <w:r>
              <w:t>учреждения образования</w:t>
            </w:r>
            <w:r w:rsidR="000C55DE">
              <w:t>,</w:t>
            </w:r>
            <w:r w:rsidR="000C55DE" w:rsidRPr="005D09B3">
              <w:t xml:space="preserve"> </w:t>
            </w:r>
            <w:r w:rsidR="000C55DE">
              <w:t>комитет по ФКС и МП</w:t>
            </w:r>
          </w:p>
          <w:p w:rsidR="000C55DE" w:rsidRPr="004228CE" w:rsidRDefault="000C55DE" w:rsidP="00AD7EA4">
            <w:pPr>
              <w:pStyle w:val="af3"/>
              <w:jc w:val="center"/>
            </w:pPr>
          </w:p>
        </w:tc>
      </w:tr>
      <w:tr w:rsidR="00F254C4" w:rsidRPr="000367E1" w:rsidTr="000C55DE">
        <w:trPr>
          <w:trHeight w:val="2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254C4" w:rsidRDefault="00F254C4" w:rsidP="003A2CA2">
            <w:pPr>
              <w:jc w:val="center"/>
            </w:pPr>
            <w:r>
              <w:t xml:space="preserve">1.2.4. </w:t>
            </w:r>
          </w:p>
        </w:tc>
        <w:tc>
          <w:tcPr>
            <w:tcW w:w="7693" w:type="dxa"/>
            <w:tcBorders>
              <w:top w:val="single" w:sz="4" w:space="0" w:color="auto"/>
              <w:bottom w:val="single" w:sz="4" w:space="0" w:color="auto"/>
            </w:tcBorders>
          </w:tcPr>
          <w:p w:rsidR="00F254C4" w:rsidRDefault="00F254C4" w:rsidP="00AD7EA4">
            <w:pPr>
              <w:pStyle w:val="aa"/>
              <w:shd w:val="clear" w:color="auto" w:fill="FFFFFF"/>
              <w:ind w:left="0"/>
              <w:jc w:val="both"/>
              <w:rPr>
                <w:bCs/>
              </w:rPr>
            </w:pPr>
            <w:r>
              <w:rPr>
                <w:bCs/>
              </w:rPr>
              <w:t>Организация и проведени</w:t>
            </w:r>
            <w:r w:rsidR="0033237B">
              <w:rPr>
                <w:bCs/>
              </w:rPr>
              <w:t>е лыжного перехода «Граница-2022</w:t>
            </w:r>
            <w:r>
              <w:rPr>
                <w:bCs/>
              </w:rPr>
              <w:t xml:space="preserve">» по территориям Корфовской и Красненской заставах ВПК Тамбовского района 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F254C4" w:rsidRPr="0056528D" w:rsidRDefault="00653583" w:rsidP="00AD7EA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653583" w:rsidRPr="00653583" w:rsidRDefault="00653583" w:rsidP="00653583">
            <w:pPr>
              <w:pStyle w:val="af3"/>
              <w:jc w:val="center"/>
            </w:pPr>
            <w:r w:rsidRPr="00653583">
              <w:t>МО ДОСААФ,</w:t>
            </w:r>
          </w:p>
          <w:p w:rsidR="00F254C4" w:rsidRPr="0056528D" w:rsidRDefault="00653583" w:rsidP="00653583">
            <w:pPr>
              <w:pStyle w:val="af3"/>
              <w:jc w:val="center"/>
            </w:pPr>
            <w:r w:rsidRPr="00653583">
              <w:t>отдел образования,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F254C4" w:rsidRDefault="00653583" w:rsidP="00AD7EA4">
            <w:pPr>
              <w:pStyle w:val="af3"/>
              <w:jc w:val="center"/>
            </w:pPr>
            <w:r>
              <w:t>ВПК ОУ</w:t>
            </w:r>
          </w:p>
        </w:tc>
      </w:tr>
      <w:tr w:rsidR="000C55DE" w:rsidRPr="000367E1" w:rsidTr="000C55DE">
        <w:trPr>
          <w:trHeight w:val="1695"/>
        </w:trPr>
        <w:tc>
          <w:tcPr>
            <w:tcW w:w="993" w:type="dxa"/>
            <w:tcBorders>
              <w:top w:val="single" w:sz="4" w:space="0" w:color="auto"/>
            </w:tcBorders>
          </w:tcPr>
          <w:p w:rsidR="000C55DE" w:rsidRDefault="00F254C4" w:rsidP="003A2CA2">
            <w:pPr>
              <w:jc w:val="center"/>
            </w:pPr>
            <w:r>
              <w:t>1.2.5</w:t>
            </w:r>
            <w:r w:rsidR="000C55DE" w:rsidRPr="000367E1">
              <w:t>.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0C55DE" w:rsidRDefault="000C55DE" w:rsidP="00BD0E20">
            <w:pPr>
              <w:ind w:firstLine="34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A160EE">
              <w:rPr>
                <w:szCs w:val="22"/>
              </w:rPr>
              <w:t xml:space="preserve">    </w:t>
            </w:r>
            <w:r w:rsidRPr="000367E1">
              <w:rPr>
                <w:szCs w:val="22"/>
              </w:rPr>
              <w:t>Участие в организации и проведении мероприятий военно-патриотической направленности в период празднования государственных праздников, дней воинской славы России, памятных дат истории Отечества.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0C55DE" w:rsidRDefault="000C55DE" w:rsidP="00BD0E20">
            <w:pPr>
              <w:jc w:val="center"/>
              <w:rPr>
                <w:szCs w:val="22"/>
              </w:rPr>
            </w:pPr>
            <w:r w:rsidRPr="000367E1">
              <w:rPr>
                <w:szCs w:val="22"/>
              </w:rPr>
              <w:t>ежемесячно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0C55DE" w:rsidRDefault="000C55DE" w:rsidP="00BD0E20">
            <w:pPr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t>Совет МО</w:t>
            </w:r>
            <w:r>
              <w:rPr>
                <w:szCs w:val="22"/>
              </w:rPr>
              <w:t xml:space="preserve">, </w:t>
            </w:r>
          </w:p>
          <w:p w:rsidR="000C55DE" w:rsidRPr="00EF1762" w:rsidRDefault="000C55DE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Отдел образования,</w:t>
            </w:r>
          </w:p>
          <w:p w:rsidR="000C55DE" w:rsidRPr="00EF1762" w:rsidRDefault="000C55DE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первичные  отделения,</w:t>
            </w:r>
          </w:p>
          <w:p w:rsidR="000C55DE" w:rsidRDefault="000C55DE" w:rsidP="000C55DE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учреждения образования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0C55DE" w:rsidRPr="001B3CCC" w:rsidRDefault="000C55DE" w:rsidP="00BD0E20">
            <w:pPr>
              <w:shd w:val="clear" w:color="auto" w:fill="FFFFFF"/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t>Отдел образования,</w:t>
            </w:r>
          </w:p>
          <w:p w:rsidR="000C55DE" w:rsidRPr="001B3CCC" w:rsidRDefault="000C55DE" w:rsidP="00BD0E20">
            <w:pPr>
              <w:shd w:val="clear" w:color="auto" w:fill="FFFFFF"/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t>первичные  отделения,</w:t>
            </w:r>
          </w:p>
          <w:p w:rsidR="000C55DE" w:rsidRDefault="000C55DE" w:rsidP="00BD0E20">
            <w:pPr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t>учреждения образования</w:t>
            </w:r>
          </w:p>
        </w:tc>
      </w:tr>
      <w:tr w:rsidR="00AE5199" w:rsidRPr="003A1DBE" w:rsidTr="00AE5199">
        <w:trPr>
          <w:trHeight w:val="1178"/>
        </w:trPr>
        <w:tc>
          <w:tcPr>
            <w:tcW w:w="993" w:type="dxa"/>
          </w:tcPr>
          <w:p w:rsidR="00AE5199" w:rsidRPr="000367E1" w:rsidRDefault="00F254C4" w:rsidP="003A2CA2">
            <w:pPr>
              <w:jc w:val="center"/>
            </w:pPr>
            <w:r>
              <w:t>1.2.6</w:t>
            </w:r>
            <w:r w:rsidR="00AE5199" w:rsidRPr="000367E1">
              <w:t>.</w:t>
            </w:r>
          </w:p>
        </w:tc>
        <w:tc>
          <w:tcPr>
            <w:tcW w:w="7693" w:type="dxa"/>
          </w:tcPr>
          <w:p w:rsidR="00AE5199" w:rsidRPr="009F3EF9" w:rsidRDefault="000C55DE" w:rsidP="00BD0E20">
            <w:pPr>
              <w:ind w:firstLine="175"/>
              <w:jc w:val="both"/>
              <w:rPr>
                <w:szCs w:val="22"/>
              </w:rPr>
            </w:pPr>
            <w:r w:rsidRPr="000C55DE">
              <w:rPr>
                <w:szCs w:val="22"/>
              </w:rPr>
              <w:t xml:space="preserve">В соответствии с </w:t>
            </w:r>
            <w:r w:rsidR="002E7377">
              <w:rPr>
                <w:szCs w:val="22"/>
              </w:rPr>
              <w:t xml:space="preserve">Программой </w:t>
            </w:r>
            <w:r w:rsidR="002E7377" w:rsidRPr="002E7377">
              <w:rPr>
                <w:szCs w:val="22"/>
              </w:rPr>
              <w:t xml:space="preserve"> развития </w:t>
            </w:r>
            <w:r w:rsidR="002E7377">
              <w:rPr>
                <w:szCs w:val="22"/>
              </w:rPr>
              <w:t xml:space="preserve">РО </w:t>
            </w:r>
            <w:r w:rsidR="002E7377" w:rsidRPr="002E7377">
              <w:rPr>
                <w:szCs w:val="22"/>
              </w:rPr>
              <w:t>ДОСААФ России 2020-2024 гг.</w:t>
            </w:r>
            <w:r w:rsidRPr="000C55DE">
              <w:rPr>
                <w:szCs w:val="22"/>
              </w:rPr>
              <w:t xml:space="preserve"> </w:t>
            </w:r>
            <w:r w:rsidR="002E7377">
              <w:rPr>
                <w:szCs w:val="22"/>
              </w:rPr>
              <w:t>участие и  проведении следующий мероприятий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- «Уроков мужества»; 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- Дней Воинской славы;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-  Дней ДОСААФ России;    торжественном посвящении в члены ДОСААФ России учащихся образовательных учреждений, оборонно-спортивных, оздоровительных лагерей;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- </w:t>
            </w:r>
            <w:r w:rsidR="000C55DE">
              <w:rPr>
                <w:szCs w:val="22"/>
              </w:rPr>
              <w:t>учебно</w:t>
            </w:r>
            <w:r w:rsidRPr="009F3EF9">
              <w:rPr>
                <w:szCs w:val="22"/>
              </w:rPr>
              <w:t>-полевых сборов со старшеклассниками и другими категориями молодежи допризывного возраста;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- мероприятий (акций), посвященных Дню Победы: 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«Поклонимся великим тем годам»; 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«Знамя Победы»; 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«Родина, армия, долг»; 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«Салют, Победа»; </w:t>
            </w:r>
          </w:p>
          <w:p w:rsidR="00AE519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 xml:space="preserve">       «Встреча поколений патриотов»</w:t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>
              <w:rPr>
                <w:szCs w:val="22"/>
              </w:rPr>
              <w:t>Принять участие в авиационно-спортивных праздниках</w:t>
            </w:r>
            <w:r w:rsidRPr="009F3EF9">
              <w:rPr>
                <w:szCs w:val="22"/>
              </w:rPr>
              <w:t xml:space="preserve">, </w:t>
            </w:r>
            <w:proofErr w:type="gramStart"/>
            <w:r w:rsidRPr="009F3EF9">
              <w:rPr>
                <w:szCs w:val="22"/>
              </w:rPr>
              <w:t>посвященные</w:t>
            </w:r>
            <w:proofErr w:type="gramEnd"/>
            <w:r w:rsidRPr="009F3EF9">
              <w:rPr>
                <w:szCs w:val="22"/>
              </w:rPr>
              <w:t>:</w:t>
            </w:r>
          </w:p>
          <w:p w:rsidR="00AE5199" w:rsidRDefault="0033237B" w:rsidP="00BD0E2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77</w:t>
            </w:r>
            <w:r w:rsidR="00AE5199" w:rsidRPr="009F3EF9">
              <w:rPr>
                <w:szCs w:val="22"/>
              </w:rPr>
              <w:t>-</w:t>
            </w:r>
            <w:r w:rsidR="000C55DE">
              <w:rPr>
                <w:szCs w:val="22"/>
              </w:rPr>
              <w:t>годовщины</w:t>
            </w:r>
            <w:r w:rsidR="00AE5199" w:rsidRPr="009F3EF9">
              <w:rPr>
                <w:szCs w:val="22"/>
              </w:rPr>
              <w:t xml:space="preserve"> Победы в Великой Отечеств</w:t>
            </w:r>
            <w:r w:rsidR="00AE5199">
              <w:rPr>
                <w:szCs w:val="22"/>
              </w:rPr>
              <w:t xml:space="preserve">енной войне 1941 – 1945 </w:t>
            </w:r>
            <w:r w:rsidR="000C55DE">
              <w:rPr>
                <w:szCs w:val="22"/>
              </w:rPr>
              <w:lastRenderedPageBreak/>
              <w:t>годы</w:t>
            </w:r>
            <w:r w:rsidR="00AE5199">
              <w:rPr>
                <w:szCs w:val="22"/>
              </w:rPr>
              <w:t>;</w:t>
            </w:r>
          </w:p>
          <w:p w:rsidR="00AE5199" w:rsidRPr="009F3EF9" w:rsidRDefault="00AE5199" w:rsidP="00BD0E20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9F3EF9">
              <w:rPr>
                <w:szCs w:val="22"/>
              </w:rPr>
              <w:t>Дню Космонавтики;</w:t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>Дню России;</w:t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>Дню парашютиста;</w:t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>Дню ВДВ</w:t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</w:p>
          <w:p w:rsidR="00AE5199" w:rsidRPr="009F3EF9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>Дню ВВС</w:t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</w:p>
          <w:p w:rsidR="00AE5199" w:rsidRPr="00256144" w:rsidRDefault="00AE5199" w:rsidP="00BD0E20">
            <w:pPr>
              <w:ind w:firstLine="175"/>
              <w:jc w:val="both"/>
              <w:rPr>
                <w:szCs w:val="22"/>
              </w:rPr>
            </w:pPr>
            <w:r w:rsidRPr="009F3EF9">
              <w:rPr>
                <w:szCs w:val="22"/>
              </w:rPr>
              <w:t>Дню воздушного флота</w:t>
            </w:r>
            <w:r w:rsidRPr="009F3EF9">
              <w:rPr>
                <w:szCs w:val="22"/>
              </w:rPr>
              <w:tab/>
            </w:r>
            <w:r w:rsidRPr="009F3EF9">
              <w:rPr>
                <w:szCs w:val="22"/>
              </w:rPr>
              <w:tab/>
            </w:r>
          </w:p>
        </w:tc>
        <w:tc>
          <w:tcPr>
            <w:tcW w:w="2498" w:type="dxa"/>
          </w:tcPr>
          <w:p w:rsidR="00AE5199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По отдельным планам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Май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 апреля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10-12 июня</w:t>
            </w:r>
          </w:p>
          <w:p w:rsidR="00AE5199" w:rsidRPr="00256144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 июля</w:t>
            </w:r>
          </w:p>
          <w:p w:rsidR="00AE5199" w:rsidRDefault="00AE5199" w:rsidP="00BD0E20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 августа</w:t>
            </w:r>
          </w:p>
          <w:p w:rsidR="00AE5199" w:rsidRDefault="00AE5199" w:rsidP="00BD0E20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12 августа</w:t>
            </w:r>
          </w:p>
          <w:p w:rsidR="00AE5199" w:rsidRPr="00256144" w:rsidRDefault="00AE5199" w:rsidP="00BD0E20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16 августа</w:t>
            </w:r>
          </w:p>
        </w:tc>
        <w:tc>
          <w:tcPr>
            <w:tcW w:w="2240" w:type="dxa"/>
          </w:tcPr>
          <w:p w:rsidR="00AE5199" w:rsidRDefault="00AE5199" w:rsidP="00BD0E20">
            <w:pPr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lastRenderedPageBreak/>
              <w:t>Совет МО</w:t>
            </w:r>
            <w:r>
              <w:rPr>
                <w:szCs w:val="22"/>
              </w:rPr>
              <w:t xml:space="preserve">, </w:t>
            </w:r>
          </w:p>
          <w:p w:rsidR="00AE5199" w:rsidRPr="00EF1762" w:rsidRDefault="00AE5199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Отдел образования,</w:t>
            </w:r>
          </w:p>
          <w:p w:rsidR="00AE5199" w:rsidRPr="00EF1762" w:rsidRDefault="00AE5199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первичные  отделения,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 xml:space="preserve">учреждения образования, 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Совет МО, </w:t>
            </w:r>
          </w:p>
          <w:p w:rsidR="00AE5199" w:rsidRPr="00EF1762" w:rsidRDefault="00AE5199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>Отдел образования,</w:t>
            </w:r>
          </w:p>
          <w:p w:rsidR="00AE5199" w:rsidRPr="00EF1762" w:rsidRDefault="00AE5199" w:rsidP="00BD0E20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lastRenderedPageBreak/>
              <w:t>первичные  отделения,</w:t>
            </w:r>
          </w:p>
          <w:p w:rsidR="00AE5199" w:rsidRPr="003A1DBE" w:rsidRDefault="00AE5199" w:rsidP="000C55DE">
            <w:pPr>
              <w:jc w:val="center"/>
              <w:rPr>
                <w:szCs w:val="22"/>
              </w:rPr>
            </w:pPr>
            <w:r w:rsidRPr="00EF1762">
              <w:rPr>
                <w:szCs w:val="22"/>
              </w:rPr>
              <w:t xml:space="preserve">учреждения образования, </w:t>
            </w:r>
            <w:r w:rsidR="00A160EE" w:rsidRPr="00A160EE">
              <w:rPr>
                <w:szCs w:val="22"/>
              </w:rPr>
              <w:t>комитет по ФКС и МП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AE5199" w:rsidRPr="001B3CCC" w:rsidRDefault="00AE5199" w:rsidP="00BD0E20">
            <w:pPr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lastRenderedPageBreak/>
              <w:t>Отдел образования,</w:t>
            </w:r>
          </w:p>
          <w:p w:rsidR="00AE5199" w:rsidRPr="001B3CCC" w:rsidRDefault="00AE5199" w:rsidP="00BD0E20">
            <w:pPr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t>первичные  отделения,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  <w:r w:rsidRPr="001B3CCC">
              <w:rPr>
                <w:szCs w:val="22"/>
              </w:rPr>
              <w:t>учреждения о</w:t>
            </w:r>
            <w:r w:rsidR="000C55DE">
              <w:rPr>
                <w:szCs w:val="22"/>
              </w:rPr>
              <w:t>бразования</w:t>
            </w:r>
            <w:r>
              <w:rPr>
                <w:szCs w:val="22"/>
              </w:rPr>
              <w:t>, УЦ ПУ ФСБ России по Амурской области</w:t>
            </w: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Default="00AE5199" w:rsidP="00BD0E20">
            <w:pPr>
              <w:jc w:val="center"/>
              <w:rPr>
                <w:szCs w:val="22"/>
              </w:rPr>
            </w:pPr>
          </w:p>
          <w:p w:rsidR="00AE5199" w:rsidRPr="009A6801" w:rsidRDefault="00AE5199" w:rsidP="00BD0E20">
            <w:pPr>
              <w:jc w:val="center"/>
              <w:rPr>
                <w:szCs w:val="22"/>
              </w:rPr>
            </w:pPr>
            <w:r w:rsidRPr="009A6801">
              <w:rPr>
                <w:szCs w:val="22"/>
              </w:rPr>
              <w:lastRenderedPageBreak/>
              <w:t>Отдел образования,</w:t>
            </w:r>
          </w:p>
          <w:p w:rsidR="00AE5199" w:rsidRPr="009A6801" w:rsidRDefault="00AE5199" w:rsidP="00BD0E20">
            <w:pPr>
              <w:jc w:val="center"/>
              <w:rPr>
                <w:szCs w:val="22"/>
              </w:rPr>
            </w:pPr>
            <w:r w:rsidRPr="009A6801">
              <w:rPr>
                <w:szCs w:val="22"/>
              </w:rPr>
              <w:t>первичные  отделения,</w:t>
            </w:r>
          </w:p>
          <w:p w:rsidR="00AE5199" w:rsidRPr="003A1DBE" w:rsidRDefault="00AE5199" w:rsidP="000C55DE">
            <w:pPr>
              <w:jc w:val="center"/>
              <w:rPr>
                <w:szCs w:val="22"/>
              </w:rPr>
            </w:pPr>
            <w:r w:rsidRPr="009A6801">
              <w:rPr>
                <w:szCs w:val="22"/>
              </w:rPr>
              <w:t>учреждения образования</w:t>
            </w:r>
          </w:p>
        </w:tc>
      </w:tr>
      <w:tr w:rsidR="00AE5199" w:rsidRPr="003A1DBE" w:rsidTr="00F254C4">
        <w:trPr>
          <w:trHeight w:val="719"/>
        </w:trPr>
        <w:tc>
          <w:tcPr>
            <w:tcW w:w="993" w:type="dxa"/>
          </w:tcPr>
          <w:p w:rsidR="00AE5199" w:rsidRPr="000367E1" w:rsidRDefault="00F254C4" w:rsidP="003A2CA2">
            <w:pPr>
              <w:tabs>
                <w:tab w:val="left" w:pos="3320"/>
              </w:tabs>
              <w:jc w:val="center"/>
            </w:pPr>
            <w:r>
              <w:lastRenderedPageBreak/>
              <w:t>1.2.7</w:t>
            </w:r>
            <w:r w:rsidR="00AE5199" w:rsidRPr="000367E1">
              <w:t>.</w:t>
            </w:r>
          </w:p>
        </w:tc>
        <w:tc>
          <w:tcPr>
            <w:tcW w:w="7693" w:type="dxa"/>
          </w:tcPr>
          <w:p w:rsidR="00AE5199" w:rsidRPr="005A3E38" w:rsidRDefault="00E04473" w:rsidP="00BD0E20">
            <w:pPr>
              <w:jc w:val="both"/>
            </w:pPr>
            <w:r>
              <w:rPr>
                <w:rStyle w:val="FontStyle11"/>
              </w:rPr>
              <w:t xml:space="preserve">       </w:t>
            </w:r>
            <w:r w:rsidR="00AE5199" w:rsidRPr="005A3E38">
              <w:rPr>
                <w:rStyle w:val="FontStyle11"/>
              </w:rPr>
              <w:t>Подготовка и проведение мероприятий в рамках:</w:t>
            </w:r>
          </w:p>
          <w:p w:rsidR="00AE5199" w:rsidRPr="005A3E38" w:rsidRDefault="00AE5199" w:rsidP="00BD0E20">
            <w:pPr>
              <w:ind w:firstLine="351"/>
              <w:jc w:val="both"/>
            </w:pPr>
            <w:r w:rsidRPr="005A3E38">
              <w:t>Месячника оборонно-массовой работы, посвященного Дню защитника Отечества;</w:t>
            </w:r>
          </w:p>
          <w:p w:rsidR="00AE5199" w:rsidRPr="005A3E38" w:rsidRDefault="00AE5199" w:rsidP="00BD0E20">
            <w:pPr>
              <w:ind w:firstLine="351"/>
            </w:pPr>
            <w:r w:rsidRPr="005A3E38">
              <w:t>декад оборонно-массовой работы, посвященных:</w:t>
            </w:r>
          </w:p>
          <w:p w:rsidR="00AE5199" w:rsidRPr="005A3E38" w:rsidRDefault="00AE5199" w:rsidP="00BD0E20">
            <w:pPr>
              <w:ind w:firstLine="351"/>
              <w:jc w:val="both"/>
            </w:pPr>
            <w:r w:rsidRPr="005A3E38">
              <w:t>Дню Победы;</w:t>
            </w:r>
          </w:p>
          <w:p w:rsidR="00AE5199" w:rsidRDefault="00AE5199" w:rsidP="00BD0E20">
            <w:pPr>
              <w:ind w:firstLine="351"/>
              <w:jc w:val="both"/>
            </w:pPr>
            <w:r w:rsidRPr="005A3E38">
              <w:t>Дню Военно-Морского Флота;</w:t>
            </w:r>
          </w:p>
          <w:p w:rsidR="00AE5199" w:rsidRPr="005A3E38" w:rsidRDefault="00AE5199" w:rsidP="00BD0E20">
            <w:pPr>
              <w:ind w:firstLine="351"/>
              <w:jc w:val="both"/>
            </w:pPr>
            <w:r>
              <w:t>Дню Воздушно-десантных войск;</w:t>
            </w:r>
          </w:p>
          <w:p w:rsidR="00AE5199" w:rsidRPr="005A3E38" w:rsidRDefault="00AE5199" w:rsidP="00BD0E20">
            <w:pPr>
              <w:ind w:firstLine="351"/>
              <w:jc w:val="both"/>
            </w:pPr>
            <w:r w:rsidRPr="005A3E38">
              <w:t>Дню Воздушного Флота;</w:t>
            </w:r>
          </w:p>
          <w:p w:rsidR="00AE5199" w:rsidRDefault="00AE5199" w:rsidP="00BD0E20">
            <w:pPr>
              <w:ind w:firstLine="351"/>
              <w:jc w:val="both"/>
            </w:pPr>
            <w:r w:rsidRPr="005A3E38">
              <w:t>Дню народного единства</w:t>
            </w:r>
            <w:r w:rsidR="00653583">
              <w:t>;</w:t>
            </w:r>
          </w:p>
          <w:p w:rsidR="00653583" w:rsidRPr="005A3E38" w:rsidRDefault="00653583" w:rsidP="00BD0E20">
            <w:pPr>
              <w:ind w:firstLine="351"/>
              <w:jc w:val="both"/>
            </w:pPr>
            <w:r>
              <w:t xml:space="preserve">День Героев Отечества </w:t>
            </w:r>
          </w:p>
        </w:tc>
        <w:tc>
          <w:tcPr>
            <w:tcW w:w="2498" w:type="dxa"/>
          </w:tcPr>
          <w:p w:rsidR="00AE5199" w:rsidRPr="005A3E38" w:rsidRDefault="00AE5199" w:rsidP="00BD0E20">
            <w:pPr>
              <w:jc w:val="center"/>
            </w:pPr>
          </w:p>
          <w:p w:rsidR="00AE5199" w:rsidRPr="005A3E38" w:rsidRDefault="00AE5199" w:rsidP="00BD0E20">
            <w:pPr>
              <w:jc w:val="center"/>
            </w:pPr>
          </w:p>
          <w:p w:rsidR="00AE5199" w:rsidRPr="005A3E38" w:rsidRDefault="00AE5199" w:rsidP="00BD0E20">
            <w:pPr>
              <w:jc w:val="center"/>
            </w:pPr>
            <w:r w:rsidRPr="005A3E38">
              <w:t xml:space="preserve">январь-февраль </w:t>
            </w:r>
          </w:p>
          <w:p w:rsidR="00AE5199" w:rsidRDefault="00AE5199" w:rsidP="00BD0E20">
            <w:pPr>
              <w:jc w:val="center"/>
            </w:pPr>
          </w:p>
          <w:p w:rsidR="00AE5199" w:rsidRPr="005A3E38" w:rsidRDefault="00AE5199" w:rsidP="00BD0E20">
            <w:pPr>
              <w:jc w:val="center"/>
            </w:pPr>
            <w:r w:rsidRPr="005A3E38">
              <w:t xml:space="preserve">апрель-май </w:t>
            </w:r>
          </w:p>
          <w:p w:rsidR="00AE5199" w:rsidRPr="005A3E38" w:rsidRDefault="00AE5199" w:rsidP="00BD0E20">
            <w:pPr>
              <w:jc w:val="center"/>
            </w:pPr>
            <w:r w:rsidRPr="005A3E38">
              <w:t xml:space="preserve">июль </w:t>
            </w:r>
          </w:p>
          <w:p w:rsidR="00AE5199" w:rsidRDefault="00AE5199" w:rsidP="00BD0E20">
            <w:pPr>
              <w:jc w:val="center"/>
            </w:pPr>
            <w:r w:rsidRPr="005A3E38">
              <w:t xml:space="preserve">август </w:t>
            </w:r>
          </w:p>
          <w:p w:rsidR="00AE5199" w:rsidRPr="005A3E38" w:rsidRDefault="00AE5199" w:rsidP="00BD0E20">
            <w:pPr>
              <w:jc w:val="center"/>
            </w:pPr>
            <w:r>
              <w:t>август</w:t>
            </w:r>
          </w:p>
          <w:p w:rsidR="00AE5199" w:rsidRDefault="00AE5199" w:rsidP="00BD0E20">
            <w:pPr>
              <w:jc w:val="center"/>
            </w:pPr>
            <w:r w:rsidRPr="005A3E38">
              <w:t>1 – 4 ноября</w:t>
            </w:r>
          </w:p>
          <w:p w:rsidR="00653583" w:rsidRPr="005A3E38" w:rsidRDefault="00653583" w:rsidP="00BD0E20">
            <w:pPr>
              <w:jc w:val="center"/>
            </w:pPr>
            <w:r>
              <w:t>9 декабря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E5199" w:rsidRDefault="00AE5199" w:rsidP="00BD0E20">
            <w:pPr>
              <w:shd w:val="clear" w:color="auto" w:fill="FFFFFF"/>
              <w:jc w:val="center"/>
            </w:pPr>
            <w:r>
              <w:t xml:space="preserve">Совет МО, </w:t>
            </w:r>
          </w:p>
          <w:p w:rsidR="00AE5199" w:rsidRPr="00EF1762" w:rsidRDefault="00AE5199" w:rsidP="00BD0E20">
            <w:pPr>
              <w:shd w:val="clear" w:color="auto" w:fill="FFFFFF"/>
              <w:jc w:val="center"/>
            </w:pPr>
            <w:r>
              <w:t>о</w:t>
            </w:r>
            <w:r w:rsidRPr="00EF1762">
              <w:t>тдел образования,</w:t>
            </w:r>
          </w:p>
          <w:p w:rsidR="00AE5199" w:rsidRPr="00EF1762" w:rsidRDefault="00AE5199" w:rsidP="00BD0E20">
            <w:pPr>
              <w:shd w:val="clear" w:color="auto" w:fill="FFFFFF"/>
              <w:jc w:val="center"/>
            </w:pPr>
            <w:r w:rsidRPr="00EF1762">
              <w:t>первичные  отделения,</w:t>
            </w:r>
          </w:p>
          <w:p w:rsidR="00AE5199" w:rsidRPr="005A3E38" w:rsidRDefault="00AE5199" w:rsidP="00A160EE">
            <w:pPr>
              <w:shd w:val="clear" w:color="auto" w:fill="FFFFFF"/>
              <w:jc w:val="center"/>
            </w:pPr>
            <w:r w:rsidRPr="00EF1762">
              <w:t xml:space="preserve">учреждения образования,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AE5199" w:rsidRPr="009A6801" w:rsidRDefault="00AE5199" w:rsidP="00BD0E20">
            <w:pPr>
              <w:jc w:val="center"/>
            </w:pPr>
            <w:r w:rsidRPr="009A6801">
              <w:t>Отдел образования,</w:t>
            </w:r>
          </w:p>
          <w:p w:rsidR="00AE5199" w:rsidRPr="009A6801" w:rsidRDefault="00AE5199" w:rsidP="00BD0E20">
            <w:pPr>
              <w:jc w:val="center"/>
            </w:pPr>
            <w:r w:rsidRPr="009A6801">
              <w:t>первичные  отделения,</w:t>
            </w:r>
          </w:p>
          <w:p w:rsidR="00AE5199" w:rsidRPr="005A3E38" w:rsidRDefault="00AE5199" w:rsidP="00BD0E20">
            <w:pPr>
              <w:jc w:val="center"/>
            </w:pPr>
            <w:r w:rsidRPr="009A6801">
              <w:t>учреждения образования</w:t>
            </w:r>
          </w:p>
        </w:tc>
      </w:tr>
      <w:tr w:rsidR="00BD0E20" w:rsidRPr="003A1DBE" w:rsidTr="00AE5199">
        <w:trPr>
          <w:trHeight w:val="1178"/>
        </w:trPr>
        <w:tc>
          <w:tcPr>
            <w:tcW w:w="993" w:type="dxa"/>
          </w:tcPr>
          <w:p w:rsidR="00BD0E20" w:rsidRPr="000367E1" w:rsidRDefault="00F254C4" w:rsidP="003A2CA2">
            <w:pPr>
              <w:jc w:val="center"/>
            </w:pPr>
            <w:r>
              <w:t>1.2.8</w:t>
            </w:r>
            <w:r w:rsidR="00BD0E20" w:rsidRPr="000367E1">
              <w:t>.</w:t>
            </w:r>
          </w:p>
        </w:tc>
        <w:tc>
          <w:tcPr>
            <w:tcW w:w="7693" w:type="dxa"/>
          </w:tcPr>
          <w:p w:rsidR="00BD0E20" w:rsidRPr="005A3E38" w:rsidRDefault="00E04473" w:rsidP="00BD0E20">
            <w:pPr>
              <w:jc w:val="both"/>
            </w:pPr>
            <w:r>
              <w:t xml:space="preserve">       </w:t>
            </w:r>
            <w:r w:rsidR="00BD0E20" w:rsidRPr="005A3E38">
              <w:t xml:space="preserve">Участие совместно с органами исполнительной власти, местного самоуправления и общественными организациями  </w:t>
            </w:r>
            <w:r w:rsidR="00BD0E20">
              <w:t>Тамбовского района</w:t>
            </w:r>
            <w:r w:rsidR="00BD0E20" w:rsidRPr="005A3E38">
              <w:t xml:space="preserve">  в организации и проведении социально-патриотической акции «День призывника».</w:t>
            </w:r>
          </w:p>
        </w:tc>
        <w:tc>
          <w:tcPr>
            <w:tcW w:w="2498" w:type="dxa"/>
          </w:tcPr>
          <w:p w:rsidR="00BD0E20" w:rsidRPr="005A3E38" w:rsidRDefault="00BD0E20" w:rsidP="00BD0E20">
            <w:pPr>
              <w:jc w:val="center"/>
            </w:pPr>
            <w:r w:rsidRPr="005A3E38">
              <w:t xml:space="preserve">май, </w:t>
            </w:r>
            <w:r>
              <w:t>октябрь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D0E20" w:rsidRDefault="00BD0E20" w:rsidP="00BD0E20">
            <w:pPr>
              <w:shd w:val="clear" w:color="auto" w:fill="FFFFFF"/>
              <w:jc w:val="center"/>
            </w:pPr>
            <w:r>
              <w:t>Совет МО,</w:t>
            </w:r>
          </w:p>
          <w:p w:rsidR="00BD0E20" w:rsidRPr="00EF1762" w:rsidRDefault="00BD0E20" w:rsidP="00BD0E20">
            <w:pPr>
              <w:shd w:val="clear" w:color="auto" w:fill="FFFFFF"/>
              <w:jc w:val="center"/>
            </w:pPr>
            <w:r>
              <w:t xml:space="preserve"> </w:t>
            </w:r>
            <w:r w:rsidRPr="00EF1762">
              <w:t>Отдел образования,</w:t>
            </w:r>
          </w:p>
          <w:p w:rsidR="00BD0E20" w:rsidRPr="00EF1762" w:rsidRDefault="00BD0E20" w:rsidP="00BD0E20">
            <w:pPr>
              <w:shd w:val="clear" w:color="auto" w:fill="FFFFFF"/>
              <w:jc w:val="center"/>
            </w:pPr>
            <w:r w:rsidRPr="00EF1762">
              <w:t>первичные  отделения,</w:t>
            </w:r>
          </w:p>
          <w:p w:rsidR="00BD0E20" w:rsidRPr="005A3E38" w:rsidRDefault="00BD0E20" w:rsidP="00A160EE">
            <w:pPr>
              <w:shd w:val="clear" w:color="auto" w:fill="FFFFFF"/>
              <w:jc w:val="center"/>
            </w:pPr>
            <w:r w:rsidRPr="00EF1762">
              <w:t xml:space="preserve">учреждения образования, </w:t>
            </w:r>
            <w:r w:rsidR="00A160EE" w:rsidRPr="00A160EE">
              <w:t>комитет по ФКС и МП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BD0E20" w:rsidRPr="00AA2B4C" w:rsidRDefault="00BD0E20" w:rsidP="00BD0E20">
            <w:pPr>
              <w:shd w:val="clear" w:color="auto" w:fill="FFFFFF"/>
              <w:jc w:val="center"/>
            </w:pPr>
            <w:r w:rsidRPr="00AA2B4C">
              <w:t>Отдел образования,</w:t>
            </w:r>
          </w:p>
          <w:p w:rsidR="00BD0E20" w:rsidRPr="00AA2B4C" w:rsidRDefault="00BD0E20" w:rsidP="00BD0E20">
            <w:pPr>
              <w:shd w:val="clear" w:color="auto" w:fill="FFFFFF"/>
              <w:jc w:val="center"/>
            </w:pPr>
            <w:r w:rsidRPr="00AA2B4C">
              <w:t>первичные  отделения,</w:t>
            </w:r>
          </w:p>
          <w:p w:rsidR="00BD0E20" w:rsidRPr="005A3E38" w:rsidRDefault="00BD0E20" w:rsidP="00BD0E20">
            <w:pPr>
              <w:shd w:val="clear" w:color="auto" w:fill="FFFFFF"/>
              <w:jc w:val="center"/>
            </w:pPr>
            <w:r w:rsidRPr="00AA2B4C">
              <w:t>учреждения образования</w:t>
            </w:r>
          </w:p>
        </w:tc>
      </w:tr>
      <w:tr w:rsidR="00A21934" w:rsidRPr="003A1DBE" w:rsidTr="0030471E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A21934" w:rsidRPr="00256144" w:rsidRDefault="00A160EE" w:rsidP="00F254C4">
            <w:pPr>
              <w:jc w:val="center"/>
            </w:pPr>
            <w:r>
              <w:t>1.2.</w:t>
            </w:r>
            <w:r w:rsidR="00F254C4">
              <w:t>9</w:t>
            </w:r>
            <w:r w:rsidR="00A21934" w:rsidRPr="00256144">
              <w:t>.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A21934" w:rsidRPr="00AE7C51" w:rsidRDefault="00A21934" w:rsidP="00F6752D">
            <w:pPr>
              <w:ind w:firstLine="351"/>
              <w:jc w:val="both"/>
            </w:pPr>
            <w:r>
              <w:t>Оказание помощи в создании</w:t>
            </w:r>
            <w:r w:rsidRPr="00AE7C51">
              <w:t xml:space="preserve"> </w:t>
            </w:r>
            <w:r>
              <w:t xml:space="preserve">в </w:t>
            </w:r>
            <w:r w:rsidRPr="00AE7C51">
              <w:t>образовательных учреждениях военно-патриотических клубов и спортивных секций с вовлечением в их работу подростков и молодежи.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21934" w:rsidRPr="00AE7C51" w:rsidRDefault="00A21934" w:rsidP="00F6752D">
            <w:pPr>
              <w:jc w:val="center"/>
            </w:pPr>
            <w:r>
              <w:t>Весь период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A21934" w:rsidRPr="00AE7C51" w:rsidRDefault="00A21934" w:rsidP="00F6752D">
            <w:pPr>
              <w:jc w:val="center"/>
            </w:pPr>
            <w:r>
              <w:t>Совет МО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A21934" w:rsidRPr="0027398D" w:rsidRDefault="00A21934" w:rsidP="00F6752D">
            <w:pPr>
              <w:jc w:val="center"/>
            </w:pPr>
            <w:r w:rsidRPr="0027398D">
              <w:t>Отдел образования,</w:t>
            </w:r>
          </w:p>
          <w:p w:rsidR="00A21934" w:rsidRPr="0027398D" w:rsidRDefault="00A21934" w:rsidP="00F6752D">
            <w:pPr>
              <w:jc w:val="center"/>
            </w:pPr>
            <w:r w:rsidRPr="0027398D">
              <w:t>первичные  отделения,</w:t>
            </w:r>
          </w:p>
          <w:p w:rsidR="00A21934" w:rsidRPr="00AE7C51" w:rsidRDefault="00A21934" w:rsidP="00F6752D">
            <w:pPr>
              <w:jc w:val="center"/>
            </w:pPr>
            <w:r w:rsidRPr="0027398D">
              <w:t>учреждения</w:t>
            </w:r>
            <w:r w:rsidR="0030471E">
              <w:t xml:space="preserve"> образования</w:t>
            </w:r>
            <w:r w:rsidRPr="0027398D">
              <w:t xml:space="preserve"> </w:t>
            </w:r>
          </w:p>
        </w:tc>
      </w:tr>
      <w:tr w:rsidR="0030471E" w:rsidRPr="003A1DBE" w:rsidTr="00653583">
        <w:trPr>
          <w:trHeight w:val="1248"/>
        </w:trPr>
        <w:tc>
          <w:tcPr>
            <w:tcW w:w="993" w:type="dxa"/>
            <w:tcBorders>
              <w:top w:val="single" w:sz="4" w:space="0" w:color="auto"/>
            </w:tcBorders>
          </w:tcPr>
          <w:p w:rsidR="0030471E" w:rsidRDefault="0030471E" w:rsidP="003A2CA2">
            <w:pPr>
              <w:jc w:val="center"/>
            </w:pPr>
            <w:r>
              <w:lastRenderedPageBreak/>
              <w:t>1.2.</w:t>
            </w:r>
            <w:r w:rsidR="00F254C4">
              <w:t>10.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30471E" w:rsidRDefault="0030471E" w:rsidP="0033237B">
            <w:pPr>
              <w:pStyle w:val="af3"/>
              <w:jc w:val="both"/>
            </w:pPr>
            <w:r>
              <w:t xml:space="preserve">         Организация, проведение и участие в общероссийских акциях «ДОСААФовская лыжня», «Лыжня России», легкоат</w:t>
            </w:r>
            <w:r w:rsidR="00F254C4">
              <w:t>летическая эстафета «Победа –</w:t>
            </w:r>
            <w:r w:rsidR="0033237B">
              <w:t xml:space="preserve"> 77</w:t>
            </w:r>
            <w:r>
              <w:t>», «Кросс нации»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30471E" w:rsidRDefault="0030471E" w:rsidP="00AD7EA4">
            <w:pPr>
              <w:pStyle w:val="af3"/>
              <w:jc w:val="center"/>
            </w:pPr>
            <w:r>
              <w:t xml:space="preserve"> январь, февраль, май, сентябрь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0471E" w:rsidRPr="0034387B" w:rsidRDefault="0030471E" w:rsidP="00AD7EA4">
            <w:pPr>
              <w:pStyle w:val="af3"/>
              <w:jc w:val="center"/>
            </w:pPr>
            <w:r w:rsidRPr="0034387B">
              <w:t>МО ДОСААФ,</w:t>
            </w:r>
          </w:p>
          <w:p w:rsidR="0030471E" w:rsidRPr="0034387B" w:rsidRDefault="0030471E" w:rsidP="00AD7EA4">
            <w:pPr>
              <w:pStyle w:val="af3"/>
              <w:jc w:val="center"/>
            </w:pPr>
            <w:r w:rsidRPr="0034387B">
              <w:t>отделы образовани</w:t>
            </w:r>
            <w:r>
              <w:t>я, культуры, комитет по ФК и МП</w:t>
            </w:r>
          </w:p>
          <w:p w:rsidR="0030471E" w:rsidRDefault="0030471E" w:rsidP="00AD7EA4">
            <w:pPr>
              <w:pStyle w:val="af3"/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30471E" w:rsidRDefault="0030471E" w:rsidP="00AD7EA4">
            <w:pPr>
              <w:pStyle w:val="af3"/>
              <w:jc w:val="center"/>
            </w:pPr>
            <w:r w:rsidRPr="00EA6B2D">
              <w:t>первичные  отделения ДОСААФ Тамбовского района</w:t>
            </w:r>
            <w:r>
              <w:t>, учреждения образования, предприятия района</w:t>
            </w:r>
          </w:p>
        </w:tc>
      </w:tr>
      <w:tr w:rsidR="00A21934" w:rsidRPr="00256144" w:rsidTr="00BD0E20">
        <w:trPr>
          <w:trHeight w:val="1178"/>
        </w:trPr>
        <w:tc>
          <w:tcPr>
            <w:tcW w:w="993" w:type="dxa"/>
          </w:tcPr>
          <w:p w:rsidR="00A21934" w:rsidRPr="00256144" w:rsidRDefault="00A160EE" w:rsidP="003A2CA2">
            <w:pPr>
              <w:jc w:val="center"/>
            </w:pPr>
            <w:r>
              <w:t>1.2.</w:t>
            </w:r>
            <w:r w:rsidR="0030471E">
              <w:t>1</w:t>
            </w:r>
            <w:r w:rsidR="00F254C4">
              <w:t>1.</w:t>
            </w:r>
          </w:p>
        </w:tc>
        <w:tc>
          <w:tcPr>
            <w:tcW w:w="7693" w:type="dxa"/>
          </w:tcPr>
          <w:p w:rsidR="00A21934" w:rsidRPr="00AE7C51" w:rsidRDefault="00A21934" w:rsidP="00F6752D">
            <w:pPr>
              <w:pStyle w:val="a8"/>
              <w:ind w:firstLine="351"/>
              <w:rPr>
                <w:sz w:val="24"/>
              </w:rPr>
            </w:pPr>
            <w:r w:rsidRPr="00AE7C51">
              <w:rPr>
                <w:sz w:val="24"/>
              </w:rPr>
              <w:t xml:space="preserve">Участие в открытии, закрытии </w:t>
            </w:r>
            <w:r w:rsidR="0033237B">
              <w:rPr>
                <w:sz w:val="24"/>
              </w:rPr>
              <w:t>Всероссийской «Вахты памяти -2022</w:t>
            </w:r>
            <w:r w:rsidRPr="00AE7C51">
              <w:rPr>
                <w:sz w:val="24"/>
              </w:rPr>
              <w:t>» и проведении мероприятий:</w:t>
            </w:r>
          </w:p>
          <w:p w:rsidR="00A21934" w:rsidRPr="00AE7C51" w:rsidRDefault="00A21934" w:rsidP="00F6752D">
            <w:pPr>
              <w:pStyle w:val="a8"/>
              <w:ind w:firstLine="351"/>
              <w:rPr>
                <w:sz w:val="24"/>
              </w:rPr>
            </w:pPr>
            <w:r w:rsidRPr="00AE7C51">
              <w:rPr>
                <w:sz w:val="24"/>
              </w:rPr>
              <w:t>возложение цветов и венков к братским могилам павших за свободу и независимость Отечества;</w:t>
            </w:r>
          </w:p>
          <w:p w:rsidR="00A21934" w:rsidRPr="00AE7C51" w:rsidRDefault="00A21934" w:rsidP="00F6752D">
            <w:pPr>
              <w:pStyle w:val="a8"/>
              <w:ind w:firstLine="352"/>
              <w:rPr>
                <w:sz w:val="24"/>
              </w:rPr>
            </w:pPr>
            <w:r w:rsidRPr="00AE7C51">
              <w:rPr>
                <w:sz w:val="24"/>
              </w:rPr>
              <w:t>поздравление ветеранов ОСОАВИАХИМа -</w:t>
            </w:r>
            <w:r>
              <w:rPr>
                <w:sz w:val="24"/>
              </w:rPr>
              <w:t xml:space="preserve"> </w:t>
            </w:r>
            <w:r w:rsidRPr="00AE7C51">
              <w:rPr>
                <w:sz w:val="24"/>
              </w:rPr>
              <w:t>ДОСААФ СССР - РОСТО, участников Великой Отечественной войны 1941-1945гг. с Днем Победы;</w:t>
            </w:r>
          </w:p>
          <w:p w:rsidR="00A21934" w:rsidRPr="00AE7C51" w:rsidRDefault="00A21934" w:rsidP="00F6752D">
            <w:pPr>
              <w:pStyle w:val="a8"/>
              <w:ind w:firstLine="352"/>
              <w:rPr>
                <w:sz w:val="24"/>
              </w:rPr>
            </w:pPr>
            <w:r w:rsidRPr="00AE7C51">
              <w:rPr>
                <w:sz w:val="24"/>
              </w:rPr>
              <w:t>митинги, посвященные Дню Победы и дням воинской славы России.</w:t>
            </w:r>
          </w:p>
        </w:tc>
        <w:tc>
          <w:tcPr>
            <w:tcW w:w="2498" w:type="dxa"/>
          </w:tcPr>
          <w:p w:rsidR="00A21934" w:rsidRDefault="00A21934" w:rsidP="00F6752D">
            <w:pPr>
              <w:jc w:val="center"/>
            </w:pPr>
          </w:p>
          <w:p w:rsidR="00A21934" w:rsidRDefault="00A21934" w:rsidP="00F6752D">
            <w:pPr>
              <w:jc w:val="center"/>
            </w:pPr>
          </w:p>
          <w:p w:rsidR="00A21934" w:rsidRPr="00A21934" w:rsidRDefault="00A21934" w:rsidP="00A21934">
            <w:pPr>
              <w:jc w:val="center"/>
            </w:pPr>
            <w:r w:rsidRPr="00A21934">
              <w:t>7-9 мая</w:t>
            </w:r>
          </w:p>
          <w:p w:rsidR="00A21934" w:rsidRDefault="00A21934" w:rsidP="00F6752D">
            <w:pPr>
              <w:pStyle w:val="a8"/>
              <w:jc w:val="center"/>
              <w:rPr>
                <w:sz w:val="24"/>
              </w:rPr>
            </w:pPr>
          </w:p>
          <w:p w:rsidR="00A21934" w:rsidRPr="00AE7C51" w:rsidRDefault="00A21934" w:rsidP="00F6752D">
            <w:pPr>
              <w:pStyle w:val="a8"/>
              <w:jc w:val="center"/>
              <w:rPr>
                <w:sz w:val="24"/>
              </w:rPr>
            </w:pPr>
            <w:r w:rsidRPr="00AE7C51">
              <w:rPr>
                <w:sz w:val="24"/>
              </w:rPr>
              <w:t>7-9 мая</w:t>
            </w:r>
          </w:p>
          <w:p w:rsidR="00A21934" w:rsidRDefault="00A21934" w:rsidP="00F6752D">
            <w:pPr>
              <w:pStyle w:val="a8"/>
              <w:jc w:val="center"/>
              <w:rPr>
                <w:sz w:val="24"/>
              </w:rPr>
            </w:pPr>
          </w:p>
          <w:p w:rsidR="0033237B" w:rsidRDefault="0033237B" w:rsidP="00F6752D">
            <w:pPr>
              <w:pStyle w:val="a8"/>
              <w:jc w:val="center"/>
              <w:rPr>
                <w:sz w:val="24"/>
              </w:rPr>
            </w:pPr>
          </w:p>
          <w:p w:rsidR="00A21934" w:rsidRPr="00AE7C51" w:rsidRDefault="00A21934" w:rsidP="00F6752D">
            <w:pPr>
              <w:pStyle w:val="a8"/>
              <w:jc w:val="center"/>
              <w:rPr>
                <w:sz w:val="24"/>
              </w:rPr>
            </w:pPr>
            <w:r w:rsidRPr="00AE7C51">
              <w:rPr>
                <w:sz w:val="24"/>
              </w:rPr>
              <w:t xml:space="preserve">до 9 мая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A21934" w:rsidRPr="00EF1762" w:rsidRDefault="00A21934" w:rsidP="00F6752D">
            <w:pPr>
              <w:jc w:val="center"/>
            </w:pPr>
            <w:r>
              <w:t>Совет МО, о</w:t>
            </w:r>
            <w:r w:rsidRPr="00EF1762">
              <w:t>тдел образования,</w:t>
            </w:r>
          </w:p>
          <w:p w:rsidR="00A21934" w:rsidRPr="00EF1762" w:rsidRDefault="00A21934" w:rsidP="00F6752D">
            <w:pPr>
              <w:jc w:val="center"/>
            </w:pPr>
            <w:r w:rsidRPr="00EF1762">
              <w:t>первичные  отделения,</w:t>
            </w:r>
          </w:p>
          <w:p w:rsidR="00A21934" w:rsidRPr="00AE7C51" w:rsidRDefault="0033237B" w:rsidP="00A160EE">
            <w:pPr>
              <w:jc w:val="center"/>
            </w:pPr>
            <w:r>
              <w:t>учреждения образования</w:t>
            </w:r>
            <w:r w:rsidR="00A21934" w:rsidRPr="00EF1762">
              <w:t xml:space="preserve"> 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21934" w:rsidRPr="0027398D" w:rsidRDefault="00A21934" w:rsidP="00F6752D">
            <w:pPr>
              <w:jc w:val="center"/>
            </w:pPr>
            <w:r w:rsidRPr="0027398D">
              <w:t>Отдел образования,</w:t>
            </w:r>
          </w:p>
          <w:p w:rsidR="00A21934" w:rsidRPr="0027398D" w:rsidRDefault="00A21934" w:rsidP="00F6752D">
            <w:pPr>
              <w:jc w:val="center"/>
            </w:pPr>
            <w:r w:rsidRPr="0027398D">
              <w:t>первичные  отделения,</w:t>
            </w:r>
          </w:p>
          <w:p w:rsidR="00A21934" w:rsidRPr="00AE7C51" w:rsidRDefault="00A21934" w:rsidP="00A160EE">
            <w:pPr>
              <w:jc w:val="center"/>
            </w:pPr>
            <w:r w:rsidRPr="0027398D">
              <w:t xml:space="preserve">учреждения образования, </w:t>
            </w:r>
          </w:p>
        </w:tc>
      </w:tr>
      <w:tr w:rsidR="00A21934" w:rsidRPr="00256144" w:rsidTr="00BC3AC8">
        <w:trPr>
          <w:trHeight w:val="851"/>
        </w:trPr>
        <w:tc>
          <w:tcPr>
            <w:tcW w:w="993" w:type="dxa"/>
          </w:tcPr>
          <w:p w:rsidR="00A21934" w:rsidRPr="00256144" w:rsidRDefault="00A160EE" w:rsidP="003A2CA2">
            <w:pPr>
              <w:jc w:val="center"/>
            </w:pPr>
            <w:r>
              <w:t>1.2.</w:t>
            </w:r>
            <w:r w:rsidR="00F254C4">
              <w:t>12</w:t>
            </w:r>
            <w:r w:rsidR="00A21934" w:rsidRPr="00256144">
              <w:t>.</w:t>
            </w:r>
          </w:p>
        </w:tc>
        <w:tc>
          <w:tcPr>
            <w:tcW w:w="7693" w:type="dxa"/>
          </w:tcPr>
          <w:p w:rsidR="00E04473" w:rsidRPr="00AE7C51" w:rsidRDefault="00E04473" w:rsidP="00F6752D">
            <w:pPr>
              <w:jc w:val="both"/>
            </w:pPr>
            <w:r>
              <w:t xml:space="preserve">         </w:t>
            </w:r>
            <w:r w:rsidR="00A21934" w:rsidRPr="00AE7C51">
              <w:t xml:space="preserve">Организация агитационно-пропагандистской и информационно-рекламной работы </w:t>
            </w:r>
            <w:r w:rsidR="00A21934">
              <w:t>по популяризации деятельности  М</w:t>
            </w:r>
            <w:r w:rsidR="00A21934" w:rsidRPr="00AE7C51">
              <w:t>О ДОСААФ России  с привлечением электронных и печатных СМИ.</w:t>
            </w:r>
          </w:p>
          <w:p w:rsidR="00A21934" w:rsidRPr="00AE7C51" w:rsidRDefault="00A21934" w:rsidP="00F6752D">
            <w:pPr>
              <w:ind w:firstLine="351"/>
              <w:jc w:val="both"/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21934" w:rsidRPr="00AE7C51" w:rsidRDefault="00A21934" w:rsidP="00F6752D">
            <w:pPr>
              <w:jc w:val="center"/>
            </w:pPr>
            <w:r>
              <w:t>Весь период</w:t>
            </w:r>
          </w:p>
          <w:p w:rsidR="00A21934" w:rsidRPr="00AE7C51" w:rsidRDefault="00A21934" w:rsidP="00F6752D">
            <w:pPr>
              <w:jc w:val="center"/>
            </w:pPr>
          </w:p>
          <w:p w:rsidR="00A21934" w:rsidRPr="00AE7C51" w:rsidRDefault="00A21934" w:rsidP="00F6752D">
            <w:pPr>
              <w:jc w:val="center"/>
            </w:pPr>
          </w:p>
          <w:p w:rsidR="00A21934" w:rsidRPr="00AE7C51" w:rsidRDefault="00A21934" w:rsidP="00F6752D">
            <w:pPr>
              <w:jc w:val="center"/>
            </w:pPr>
          </w:p>
          <w:p w:rsidR="00A21934" w:rsidRPr="00AE7C51" w:rsidRDefault="00A21934" w:rsidP="00F6752D">
            <w:pPr>
              <w:jc w:val="center"/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21934" w:rsidRPr="00AE7C51" w:rsidRDefault="00A21934" w:rsidP="00F6752D">
            <w:pPr>
              <w:jc w:val="center"/>
            </w:pPr>
            <w:r>
              <w:t>Совет МО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21934" w:rsidRDefault="00A21934" w:rsidP="00F6752D">
            <w:pPr>
              <w:jc w:val="center"/>
            </w:pPr>
            <w:r>
              <w:t xml:space="preserve"> Первичные отделения</w:t>
            </w:r>
          </w:p>
          <w:p w:rsidR="00BC3AC8" w:rsidRPr="00AE7C51" w:rsidRDefault="00E04473" w:rsidP="00BC3AC8">
            <w:pPr>
              <w:jc w:val="center"/>
            </w:pPr>
            <w:r>
              <w:t>ДОСААФ Тамбовского района</w:t>
            </w:r>
            <w:r w:rsidR="00BC3AC8">
              <w:t xml:space="preserve"> </w:t>
            </w:r>
          </w:p>
        </w:tc>
      </w:tr>
      <w:tr w:rsidR="00A21934" w:rsidRPr="009B0A1C" w:rsidTr="00BD0E20">
        <w:tc>
          <w:tcPr>
            <w:tcW w:w="993" w:type="dxa"/>
          </w:tcPr>
          <w:p w:rsidR="00A21934" w:rsidRPr="00256144" w:rsidRDefault="00A160EE" w:rsidP="003A2CA2">
            <w:pPr>
              <w:jc w:val="center"/>
            </w:pPr>
            <w:r>
              <w:t>1.2.</w:t>
            </w:r>
            <w:r w:rsidR="00F254C4">
              <w:t>13</w:t>
            </w:r>
            <w:r w:rsidR="00A21934" w:rsidRPr="00256144">
              <w:t>.</w:t>
            </w:r>
          </w:p>
        </w:tc>
        <w:tc>
          <w:tcPr>
            <w:tcW w:w="7693" w:type="dxa"/>
          </w:tcPr>
          <w:p w:rsidR="00A21934" w:rsidRPr="00AE7C51" w:rsidRDefault="00E04473" w:rsidP="00F6752D">
            <w:pPr>
              <w:jc w:val="both"/>
            </w:pPr>
            <w:r>
              <w:t xml:space="preserve">        </w:t>
            </w:r>
            <w:r w:rsidR="00A21934">
              <w:t>Организация и проведение районных этапов «Зарница» и «Орлёнок», а также у</w:t>
            </w:r>
            <w:r w:rsidR="00A21934" w:rsidRPr="00AE7C51">
              <w:t xml:space="preserve">частие в проведении </w:t>
            </w:r>
            <w:r w:rsidR="00A21934">
              <w:t>региональных</w:t>
            </w:r>
            <w:r w:rsidR="00A21934" w:rsidRPr="00AE7C51">
              <w:t xml:space="preserve"> этапов</w:t>
            </w:r>
            <w:r w:rsidR="00A21934">
              <w:t>.</w:t>
            </w:r>
            <w:r w:rsidR="00A21934" w:rsidRPr="00AE7C51">
              <w:t xml:space="preserve"> 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21934" w:rsidRPr="00AE7C51" w:rsidRDefault="00A21934" w:rsidP="00F6752D">
            <w:pPr>
              <w:tabs>
                <w:tab w:val="left" w:pos="1560"/>
              </w:tabs>
              <w:jc w:val="center"/>
            </w:pPr>
            <w:r>
              <w:t>согласно отдельному плану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21934" w:rsidRDefault="00A21934" w:rsidP="00F6752D">
            <w:pPr>
              <w:jc w:val="center"/>
            </w:pPr>
            <w:r>
              <w:t xml:space="preserve">Совет МО, </w:t>
            </w:r>
          </w:p>
          <w:p w:rsidR="00A21934" w:rsidRPr="00EF1762" w:rsidRDefault="00A21934" w:rsidP="00F6752D">
            <w:pPr>
              <w:jc w:val="center"/>
            </w:pPr>
            <w:r w:rsidRPr="00EF1762">
              <w:t>Отдел образования,</w:t>
            </w:r>
          </w:p>
          <w:p w:rsidR="00A21934" w:rsidRPr="00EF1762" w:rsidRDefault="00A21934" w:rsidP="00F6752D">
            <w:pPr>
              <w:jc w:val="center"/>
            </w:pPr>
            <w:r w:rsidRPr="00EF1762">
              <w:t>первичные  отделения,</w:t>
            </w:r>
          </w:p>
          <w:p w:rsidR="00A21934" w:rsidRPr="00AE7C51" w:rsidRDefault="00A21934" w:rsidP="00A160EE">
            <w:pPr>
              <w:jc w:val="center"/>
            </w:pPr>
            <w:r w:rsidRPr="00EF1762">
              <w:t>учреждения образования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A21934" w:rsidRPr="00F84825" w:rsidRDefault="00A21934" w:rsidP="00F6752D">
            <w:pPr>
              <w:jc w:val="center"/>
            </w:pPr>
            <w:r w:rsidRPr="00F84825">
              <w:t>Отдел образования,</w:t>
            </w:r>
          </w:p>
          <w:p w:rsidR="00A21934" w:rsidRPr="00F84825" w:rsidRDefault="00A21934" w:rsidP="00F6752D">
            <w:pPr>
              <w:jc w:val="center"/>
            </w:pPr>
            <w:r w:rsidRPr="00F84825">
              <w:t>первичные  отделения,</w:t>
            </w:r>
          </w:p>
          <w:p w:rsidR="00A21934" w:rsidRPr="00AE7C51" w:rsidRDefault="00A21934" w:rsidP="00A160EE">
            <w:pPr>
              <w:jc w:val="center"/>
            </w:pPr>
            <w:r w:rsidRPr="00F84825">
              <w:t xml:space="preserve">учреждения образования, </w:t>
            </w:r>
          </w:p>
        </w:tc>
      </w:tr>
      <w:tr w:rsidR="00B74032" w:rsidRPr="009B0A1C" w:rsidTr="00BD0E20">
        <w:tc>
          <w:tcPr>
            <w:tcW w:w="993" w:type="dxa"/>
          </w:tcPr>
          <w:p w:rsidR="00B74032" w:rsidRPr="00256144" w:rsidRDefault="00A160EE" w:rsidP="003A2CA2">
            <w:pPr>
              <w:jc w:val="center"/>
            </w:pPr>
            <w:r>
              <w:t>1.2.1</w:t>
            </w:r>
            <w:r w:rsidR="00F254C4">
              <w:t>4</w:t>
            </w:r>
            <w:r w:rsidR="00B74032" w:rsidRPr="00256144">
              <w:t>.</w:t>
            </w:r>
          </w:p>
        </w:tc>
        <w:tc>
          <w:tcPr>
            <w:tcW w:w="7693" w:type="dxa"/>
          </w:tcPr>
          <w:p w:rsidR="00B74032" w:rsidRPr="00AE7C51" w:rsidRDefault="00E04473" w:rsidP="00F6752D">
            <w:pPr>
              <w:jc w:val="both"/>
            </w:pPr>
            <w:r>
              <w:t xml:space="preserve">        </w:t>
            </w:r>
            <w:r w:rsidR="00B74032" w:rsidRPr="00AE7C51">
              <w:t>Участие в проведении областной акции «Я помню! Я горжусь!» в рамках Всероссийской акции «Георгиевская ленточка»</w:t>
            </w:r>
          </w:p>
        </w:tc>
        <w:tc>
          <w:tcPr>
            <w:tcW w:w="2498" w:type="dxa"/>
          </w:tcPr>
          <w:p w:rsidR="00B74032" w:rsidRPr="00AE7C51" w:rsidRDefault="00B74032" w:rsidP="00F6752D">
            <w:pPr>
              <w:jc w:val="center"/>
            </w:pPr>
            <w:r w:rsidRPr="00AE7C51">
              <w:t>май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74032" w:rsidRDefault="00B74032" w:rsidP="00F6752D">
            <w:pPr>
              <w:jc w:val="center"/>
            </w:pPr>
            <w:r>
              <w:t>Совет МО,</w:t>
            </w:r>
          </w:p>
          <w:p w:rsidR="00B74032" w:rsidRPr="00EF1762" w:rsidRDefault="00B74032" w:rsidP="00F6752D">
            <w:pPr>
              <w:jc w:val="center"/>
            </w:pPr>
            <w:r w:rsidRPr="00EF1762">
              <w:t>Отдел образования,</w:t>
            </w:r>
          </w:p>
          <w:p w:rsidR="00B74032" w:rsidRPr="00EF1762" w:rsidRDefault="00B74032" w:rsidP="00F6752D">
            <w:pPr>
              <w:jc w:val="center"/>
            </w:pPr>
            <w:r w:rsidRPr="00EF1762">
              <w:t>первичные  отделения,</w:t>
            </w:r>
          </w:p>
          <w:p w:rsidR="00B74032" w:rsidRPr="00AE7C51" w:rsidRDefault="00B74032" w:rsidP="00A160EE">
            <w:pPr>
              <w:jc w:val="center"/>
            </w:pPr>
            <w:r w:rsidRPr="00EF1762">
              <w:t>учреждения образования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B74032" w:rsidRPr="0027398D" w:rsidRDefault="00B74032" w:rsidP="00F6752D">
            <w:pPr>
              <w:jc w:val="center"/>
            </w:pPr>
            <w:r w:rsidRPr="0027398D">
              <w:t>Отдел образования,</w:t>
            </w:r>
          </w:p>
          <w:p w:rsidR="00B74032" w:rsidRPr="0027398D" w:rsidRDefault="00B74032" w:rsidP="00F6752D">
            <w:pPr>
              <w:jc w:val="center"/>
            </w:pPr>
            <w:r w:rsidRPr="0027398D">
              <w:t>первичные  отделения,</w:t>
            </w:r>
          </w:p>
          <w:p w:rsidR="00B74032" w:rsidRPr="00AE7C51" w:rsidRDefault="00B74032" w:rsidP="00A160EE">
            <w:pPr>
              <w:jc w:val="center"/>
            </w:pPr>
            <w:r w:rsidRPr="0027398D">
              <w:t xml:space="preserve">учреждения образования, </w:t>
            </w:r>
          </w:p>
        </w:tc>
      </w:tr>
      <w:tr w:rsidR="00B74032" w:rsidRPr="009B0A1C" w:rsidTr="00BD0E20">
        <w:tc>
          <w:tcPr>
            <w:tcW w:w="993" w:type="dxa"/>
          </w:tcPr>
          <w:p w:rsidR="00B74032" w:rsidRPr="00256144" w:rsidRDefault="00A160EE" w:rsidP="003A2CA2">
            <w:pPr>
              <w:tabs>
                <w:tab w:val="left" w:pos="3320"/>
              </w:tabs>
              <w:jc w:val="center"/>
            </w:pPr>
            <w:r>
              <w:lastRenderedPageBreak/>
              <w:t>1.2.1</w:t>
            </w:r>
            <w:r w:rsidR="00F254C4">
              <w:t>5</w:t>
            </w:r>
            <w:r w:rsidR="00B74032" w:rsidRPr="00256144">
              <w:t>.</w:t>
            </w:r>
          </w:p>
        </w:tc>
        <w:tc>
          <w:tcPr>
            <w:tcW w:w="7693" w:type="dxa"/>
          </w:tcPr>
          <w:p w:rsidR="00B74032" w:rsidRPr="00AE7C51" w:rsidRDefault="006C5898" w:rsidP="00F6752D">
            <w:pPr>
              <w:jc w:val="both"/>
            </w:pPr>
            <w:r>
              <w:t xml:space="preserve">      </w:t>
            </w:r>
            <w:r w:rsidR="00B74032" w:rsidRPr="00AE7C51">
              <w:t>Участие в организации и проведении пятидневных учебных сборов со старшеклассниками и другими категориями молодежи призывного возраста</w:t>
            </w:r>
          </w:p>
        </w:tc>
        <w:tc>
          <w:tcPr>
            <w:tcW w:w="2498" w:type="dxa"/>
          </w:tcPr>
          <w:p w:rsidR="00B74032" w:rsidRPr="00AE7C51" w:rsidRDefault="00B74032" w:rsidP="00F6752D">
            <w:pPr>
              <w:pStyle w:val="2"/>
              <w:spacing w:after="0" w:line="240" w:lineRule="auto"/>
              <w:jc w:val="center"/>
            </w:pPr>
            <w:r>
              <w:t>май-июнь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74032" w:rsidRPr="00EF1762" w:rsidRDefault="00B74032" w:rsidP="00F6752D">
            <w:pPr>
              <w:jc w:val="center"/>
            </w:pPr>
            <w:r w:rsidRPr="00EF1762">
              <w:t xml:space="preserve">Совет МО, </w:t>
            </w:r>
          </w:p>
          <w:p w:rsidR="00B74032" w:rsidRPr="00EF1762" w:rsidRDefault="00B74032" w:rsidP="00F6752D">
            <w:pPr>
              <w:jc w:val="center"/>
            </w:pPr>
            <w:r w:rsidRPr="00EF1762">
              <w:t>Отдел образования,</w:t>
            </w:r>
          </w:p>
          <w:p w:rsidR="00B74032" w:rsidRPr="00EF1762" w:rsidRDefault="00B74032" w:rsidP="00F6752D">
            <w:pPr>
              <w:jc w:val="center"/>
            </w:pPr>
            <w:r w:rsidRPr="00EF1762">
              <w:t>первичные  отделения,</w:t>
            </w:r>
          </w:p>
          <w:p w:rsidR="00B74032" w:rsidRPr="00AE7C51" w:rsidRDefault="00B74032" w:rsidP="00F6752D">
            <w:pPr>
              <w:jc w:val="center"/>
            </w:pPr>
            <w:r w:rsidRPr="00EF1762">
              <w:t>учреждения образования, ОВКАО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B74032" w:rsidRPr="00EF1762" w:rsidRDefault="00B74032" w:rsidP="00F6752D">
            <w:pPr>
              <w:jc w:val="center"/>
            </w:pPr>
            <w:r w:rsidRPr="00EF1762">
              <w:t>Отдел образования,</w:t>
            </w:r>
          </w:p>
          <w:p w:rsidR="00B74032" w:rsidRPr="00EF1762" w:rsidRDefault="00B74032" w:rsidP="00F6752D">
            <w:pPr>
              <w:jc w:val="center"/>
            </w:pPr>
            <w:r w:rsidRPr="00EF1762">
              <w:t>первичные  отделения,</w:t>
            </w:r>
          </w:p>
          <w:p w:rsidR="00A160EE" w:rsidRDefault="00B74032" w:rsidP="00A160EE">
            <w:pPr>
              <w:jc w:val="center"/>
            </w:pPr>
            <w:r w:rsidRPr="00EF1762">
              <w:t>учреждения образования,</w:t>
            </w:r>
          </w:p>
          <w:p w:rsidR="00B74032" w:rsidRPr="00AE7C51" w:rsidRDefault="00B74032" w:rsidP="00A160EE">
            <w:pPr>
              <w:jc w:val="center"/>
            </w:pPr>
            <w:r>
              <w:t xml:space="preserve"> УЦ ПУ ФСБ России по Амурской области</w:t>
            </w:r>
          </w:p>
        </w:tc>
      </w:tr>
      <w:tr w:rsidR="00157A89" w:rsidRPr="005A3E38" w:rsidTr="00883F02">
        <w:tc>
          <w:tcPr>
            <w:tcW w:w="993" w:type="dxa"/>
          </w:tcPr>
          <w:p w:rsidR="00157A89" w:rsidRPr="00893285" w:rsidRDefault="00A160EE" w:rsidP="003A2CA2">
            <w:r>
              <w:t>1.2.1</w:t>
            </w:r>
            <w:r w:rsidR="00F254C4">
              <w:t>6</w:t>
            </w:r>
            <w:r w:rsidR="00157A89" w:rsidRPr="00893285">
              <w:t>.</w:t>
            </w:r>
          </w:p>
        </w:tc>
        <w:tc>
          <w:tcPr>
            <w:tcW w:w="7693" w:type="dxa"/>
          </w:tcPr>
          <w:p w:rsidR="00157A89" w:rsidRPr="005A3E38" w:rsidRDefault="006C5898" w:rsidP="005225A0">
            <w:pPr>
              <w:shd w:val="clear" w:color="auto" w:fill="FFFFFF"/>
              <w:tabs>
                <w:tab w:val="left" w:pos="1282"/>
              </w:tabs>
              <w:jc w:val="both"/>
            </w:pPr>
            <w:r>
              <w:t xml:space="preserve">      </w:t>
            </w:r>
            <w:r w:rsidR="00157A89" w:rsidRPr="005A3E38">
              <w:t xml:space="preserve">Заключение (пролонгация) соглашений и договоров о сотрудничестве с органами исполнительной, законодательной власти и местного самоуправления  </w:t>
            </w:r>
            <w:r w:rsidR="005225A0">
              <w:t>Тамбовского района</w:t>
            </w:r>
            <w:r w:rsidR="00157A89" w:rsidRPr="005A3E38">
              <w:t>, ветеранскими, спортивными, молодежными, общественными организациями по вопросам патриотического воспитания и подготовки молодежи к труду и защите Отечества.</w:t>
            </w:r>
          </w:p>
        </w:tc>
        <w:tc>
          <w:tcPr>
            <w:tcW w:w="2498" w:type="dxa"/>
          </w:tcPr>
          <w:p w:rsidR="00157A89" w:rsidRPr="005A3E38" w:rsidRDefault="00157A89" w:rsidP="003A2CA2">
            <w:pPr>
              <w:pStyle w:val="af2"/>
              <w:snapToGrid w:val="0"/>
              <w:jc w:val="center"/>
              <w:rPr>
                <w:sz w:val="24"/>
                <w:szCs w:val="24"/>
              </w:rPr>
            </w:pPr>
            <w:r w:rsidRPr="005A3E38">
              <w:rPr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2240" w:type="dxa"/>
          </w:tcPr>
          <w:p w:rsidR="005225A0" w:rsidRPr="005225A0" w:rsidRDefault="005225A0" w:rsidP="005225A0">
            <w:pPr>
              <w:snapToGrid w:val="0"/>
              <w:jc w:val="center"/>
            </w:pPr>
            <w:r>
              <w:t>МО ДОСААФ России Тамбовского района</w:t>
            </w:r>
          </w:p>
          <w:p w:rsidR="00157A89" w:rsidRPr="005A3E38" w:rsidRDefault="00157A89" w:rsidP="003A2CA2">
            <w:pPr>
              <w:snapToGrid w:val="0"/>
              <w:jc w:val="center"/>
            </w:pPr>
          </w:p>
        </w:tc>
        <w:tc>
          <w:tcPr>
            <w:tcW w:w="2736" w:type="dxa"/>
          </w:tcPr>
          <w:p w:rsidR="00157A89" w:rsidRPr="005A3E38" w:rsidRDefault="005225A0" w:rsidP="003A2CA2">
            <w:pPr>
              <w:jc w:val="center"/>
            </w:pPr>
            <w:r>
              <w:t>Председатель МО ДОСААФ России Тамбовского района</w:t>
            </w:r>
          </w:p>
        </w:tc>
      </w:tr>
      <w:tr w:rsidR="00157A89" w:rsidRPr="005A3E38" w:rsidTr="00883F02">
        <w:tc>
          <w:tcPr>
            <w:tcW w:w="993" w:type="dxa"/>
          </w:tcPr>
          <w:p w:rsidR="00157A89" w:rsidRPr="00893285" w:rsidRDefault="00157A89" w:rsidP="003A2CA2">
            <w:r w:rsidRPr="00893285">
              <w:t>1.2.</w:t>
            </w:r>
            <w:r w:rsidR="00A160EE">
              <w:t>1</w:t>
            </w:r>
            <w:r w:rsidR="00F254C4">
              <w:t>7.</w:t>
            </w:r>
          </w:p>
        </w:tc>
        <w:tc>
          <w:tcPr>
            <w:tcW w:w="7693" w:type="dxa"/>
          </w:tcPr>
          <w:p w:rsidR="00157A89" w:rsidRPr="005A3E38" w:rsidRDefault="002C40D3" w:rsidP="003A2CA2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       </w:t>
            </w:r>
            <w:r w:rsidR="00157A89" w:rsidRPr="005A3E38">
              <w:rPr>
                <w:rStyle w:val="FontStyle11"/>
              </w:rPr>
              <w:t xml:space="preserve">Организация работы с органами исполнительной власти </w:t>
            </w:r>
            <w:r w:rsidR="00B74032">
              <w:rPr>
                <w:rStyle w:val="FontStyle11"/>
              </w:rPr>
              <w:t>района</w:t>
            </w:r>
            <w:r w:rsidR="00157A89" w:rsidRPr="005A3E38">
              <w:rPr>
                <w:rStyle w:val="FontStyle11"/>
              </w:rPr>
              <w:t xml:space="preserve"> по созданию на базе </w:t>
            </w:r>
            <w:r w:rsidR="00B74032">
              <w:rPr>
                <w:rStyle w:val="FontStyle11"/>
              </w:rPr>
              <w:t xml:space="preserve">МО </w:t>
            </w:r>
            <w:r w:rsidR="00157A89" w:rsidRPr="005A3E38">
              <w:rPr>
                <w:rStyle w:val="FontStyle11"/>
              </w:rPr>
              <w:t>ДОСААФ России военно-патриотических клубов.</w:t>
            </w:r>
          </w:p>
          <w:p w:rsidR="00157A89" w:rsidRPr="005A3E38" w:rsidRDefault="00157A89" w:rsidP="003A2CA2">
            <w:pPr>
              <w:jc w:val="both"/>
            </w:pPr>
          </w:p>
        </w:tc>
        <w:tc>
          <w:tcPr>
            <w:tcW w:w="2498" w:type="dxa"/>
          </w:tcPr>
          <w:p w:rsidR="00157A89" w:rsidRPr="005A3E38" w:rsidRDefault="00157A89" w:rsidP="003A2CA2">
            <w:pPr>
              <w:jc w:val="center"/>
            </w:pPr>
            <w:r w:rsidRPr="005A3E38">
              <w:rPr>
                <w:rStyle w:val="FontStyle11"/>
              </w:rPr>
              <w:t>февраль-июнь</w:t>
            </w:r>
          </w:p>
        </w:tc>
        <w:tc>
          <w:tcPr>
            <w:tcW w:w="2240" w:type="dxa"/>
          </w:tcPr>
          <w:p w:rsidR="00157A89" w:rsidRPr="005A3E38" w:rsidRDefault="005225A0" w:rsidP="005225A0">
            <w:pPr>
              <w:jc w:val="center"/>
            </w:pPr>
            <w:r>
              <w:t>М</w:t>
            </w:r>
            <w:r w:rsidR="00157A89" w:rsidRPr="005A3E38">
              <w:t xml:space="preserve">О ДОСААФ России  </w:t>
            </w:r>
            <w:r>
              <w:t xml:space="preserve">Тамбовского района </w:t>
            </w:r>
          </w:p>
        </w:tc>
        <w:tc>
          <w:tcPr>
            <w:tcW w:w="2736" w:type="dxa"/>
          </w:tcPr>
          <w:p w:rsidR="00157A89" w:rsidRDefault="00157A89" w:rsidP="005225A0">
            <w:pPr>
              <w:jc w:val="center"/>
            </w:pPr>
            <w:r w:rsidRPr="005A3E38">
              <w:t xml:space="preserve">Органы </w:t>
            </w:r>
            <w:r w:rsidR="005225A0">
              <w:t>муниципальной</w:t>
            </w:r>
            <w:r w:rsidRPr="005A3E38">
              <w:t xml:space="preserve"> власти и военного </w:t>
            </w:r>
            <w:r w:rsidR="005225A0">
              <w:t>комиссариата</w:t>
            </w:r>
            <w:r w:rsidRPr="005A3E38">
              <w:t xml:space="preserve">  </w:t>
            </w:r>
          </w:p>
          <w:p w:rsidR="00E04473" w:rsidRPr="005A3E38" w:rsidRDefault="00E04473" w:rsidP="005225A0">
            <w:pPr>
              <w:jc w:val="center"/>
            </w:pPr>
          </w:p>
        </w:tc>
      </w:tr>
      <w:tr w:rsidR="00157A89" w:rsidRPr="00AE7C51" w:rsidTr="00883F02">
        <w:tc>
          <w:tcPr>
            <w:tcW w:w="993" w:type="dxa"/>
          </w:tcPr>
          <w:p w:rsidR="00157A89" w:rsidRPr="00B2595B" w:rsidRDefault="002C40D3" w:rsidP="003A2CA2">
            <w:pPr>
              <w:tabs>
                <w:tab w:val="left" w:pos="3320"/>
              </w:tabs>
              <w:jc w:val="center"/>
            </w:pPr>
            <w:r>
              <w:t>1.2.1</w:t>
            </w:r>
            <w:r w:rsidR="00F254C4">
              <w:t>8</w:t>
            </w:r>
            <w:r w:rsidR="00157A89" w:rsidRPr="00B2595B">
              <w:t>.</w:t>
            </w:r>
          </w:p>
        </w:tc>
        <w:tc>
          <w:tcPr>
            <w:tcW w:w="7693" w:type="dxa"/>
          </w:tcPr>
          <w:p w:rsidR="00157A89" w:rsidRPr="00AE7C51" w:rsidRDefault="002C40D3" w:rsidP="00B74032">
            <w:pPr>
              <w:jc w:val="both"/>
            </w:pPr>
            <w:r>
              <w:t xml:space="preserve">        </w:t>
            </w:r>
            <w:r w:rsidR="00157A89" w:rsidRPr="00AE7C51">
              <w:t xml:space="preserve">Смотры-конкурсы на лучшую организацию военно-патриотической работы в первичных отделениях, военно-патриотических клубах </w:t>
            </w:r>
            <w:r w:rsidR="00B74032" w:rsidRPr="00B74032">
              <w:t>образовательных учреж</w:t>
            </w:r>
            <w:r w:rsidR="00B74032">
              <w:t xml:space="preserve">дений </w:t>
            </w:r>
            <w:r w:rsidR="00B74032" w:rsidRPr="00B74032">
              <w:t xml:space="preserve"> </w:t>
            </w:r>
            <w:r w:rsidR="00B74032">
              <w:t xml:space="preserve">Тамбовского района. </w:t>
            </w:r>
          </w:p>
        </w:tc>
        <w:tc>
          <w:tcPr>
            <w:tcW w:w="2498" w:type="dxa"/>
          </w:tcPr>
          <w:p w:rsidR="00157A89" w:rsidRPr="00AE7C51" w:rsidRDefault="00157A89" w:rsidP="003A2CA2">
            <w:pPr>
              <w:jc w:val="center"/>
            </w:pPr>
            <w:r w:rsidRPr="00AE7C51">
              <w:t>май-ноябрь</w:t>
            </w:r>
          </w:p>
        </w:tc>
        <w:tc>
          <w:tcPr>
            <w:tcW w:w="2240" w:type="dxa"/>
          </w:tcPr>
          <w:p w:rsidR="00157A89" w:rsidRPr="00AE7C51" w:rsidRDefault="005225A0" w:rsidP="003A2CA2">
            <w:pPr>
              <w:jc w:val="center"/>
            </w:pPr>
            <w:r w:rsidRPr="005225A0">
              <w:t>МО ДОСААФ России  Тамбовского района</w:t>
            </w:r>
          </w:p>
        </w:tc>
        <w:tc>
          <w:tcPr>
            <w:tcW w:w="2736" w:type="dxa"/>
          </w:tcPr>
          <w:p w:rsidR="00157A89" w:rsidRPr="00AE7C51" w:rsidRDefault="005225A0" w:rsidP="00A160EE">
            <w:pPr>
              <w:jc w:val="center"/>
            </w:pPr>
            <w:r>
              <w:t>МО ДОСААФ</w:t>
            </w:r>
            <w:r w:rsidR="00157A89" w:rsidRPr="00AE7C51">
              <w:t xml:space="preserve">, первичные отделения, </w:t>
            </w:r>
            <w:r>
              <w:t>отдел образования</w:t>
            </w:r>
          </w:p>
        </w:tc>
      </w:tr>
      <w:tr w:rsidR="00157A89" w:rsidRPr="00AE7C51" w:rsidTr="0030471E">
        <w:trPr>
          <w:trHeight w:val="1095"/>
        </w:trPr>
        <w:tc>
          <w:tcPr>
            <w:tcW w:w="993" w:type="dxa"/>
            <w:tcBorders>
              <w:bottom w:val="single" w:sz="4" w:space="0" w:color="auto"/>
            </w:tcBorders>
          </w:tcPr>
          <w:p w:rsidR="00157A89" w:rsidRPr="005D626D" w:rsidRDefault="004413ED" w:rsidP="003A2CA2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0471E">
              <w:rPr>
                <w:sz w:val="22"/>
                <w:szCs w:val="22"/>
              </w:rPr>
              <w:t>2.1</w:t>
            </w:r>
            <w:r w:rsidR="00F254C4">
              <w:rPr>
                <w:sz w:val="22"/>
                <w:szCs w:val="22"/>
              </w:rPr>
              <w:t>9</w:t>
            </w:r>
            <w:r w:rsidR="00157A89" w:rsidRPr="005D626D">
              <w:rPr>
                <w:sz w:val="22"/>
                <w:szCs w:val="22"/>
              </w:rPr>
              <w:t>.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157A89" w:rsidRPr="00AE7C51" w:rsidRDefault="004413ED" w:rsidP="004413ED">
            <w:pPr>
              <w:jc w:val="both"/>
            </w:pPr>
            <w:r>
              <w:t xml:space="preserve">     </w:t>
            </w:r>
            <w:r w:rsidR="00157A89" w:rsidRPr="00AE7C51">
              <w:t>Организация агитационно-пропагандистской и информационно-рекламной работы по популяризации деятельнос</w:t>
            </w:r>
            <w:r>
              <w:t>ти  М</w:t>
            </w:r>
            <w:r w:rsidR="00157A89" w:rsidRPr="00AE7C51">
              <w:t xml:space="preserve">О ДОСААФ России  </w:t>
            </w:r>
            <w:r>
              <w:t xml:space="preserve">Тамбовского района </w:t>
            </w:r>
            <w:r w:rsidR="00157A89" w:rsidRPr="00AE7C51">
              <w:t xml:space="preserve"> с привлечением электронных и печатных СМИ.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57A89" w:rsidRPr="00AE7C51" w:rsidRDefault="00157A89" w:rsidP="003A2CA2">
            <w:pPr>
              <w:jc w:val="center"/>
            </w:pPr>
            <w:r w:rsidRPr="00AE7C51">
              <w:t>ежемесячно</w:t>
            </w:r>
          </w:p>
          <w:p w:rsidR="00157A89" w:rsidRPr="00AE7C51" w:rsidRDefault="00157A89" w:rsidP="003A2CA2">
            <w:pPr>
              <w:jc w:val="center"/>
            </w:pPr>
          </w:p>
          <w:p w:rsidR="00157A89" w:rsidRPr="00AE7C51" w:rsidRDefault="00157A89" w:rsidP="003A2CA2">
            <w:pPr>
              <w:jc w:val="center"/>
            </w:pPr>
          </w:p>
          <w:p w:rsidR="00157A89" w:rsidRPr="00AE7C51" w:rsidRDefault="00157A89" w:rsidP="003A2CA2">
            <w:pPr>
              <w:jc w:val="center"/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57A89" w:rsidRPr="00AE7C51" w:rsidRDefault="004413ED" w:rsidP="003A2CA2">
            <w:pPr>
              <w:jc w:val="center"/>
            </w:pPr>
            <w:r w:rsidRPr="004413ED">
              <w:t>МО ДОСААФ России  Тамбовского района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157A89" w:rsidRDefault="004413ED" w:rsidP="004413ED">
            <w:pPr>
              <w:jc w:val="center"/>
            </w:pPr>
            <w:r>
              <w:t>Первичные отделения ДОСААФ Тамбовского района</w:t>
            </w:r>
            <w:r w:rsidR="00E04473">
              <w:t xml:space="preserve"> </w:t>
            </w:r>
          </w:p>
          <w:p w:rsidR="00E04473" w:rsidRPr="00AE7C51" w:rsidRDefault="00E04473" w:rsidP="004413ED">
            <w:pPr>
              <w:jc w:val="center"/>
            </w:pPr>
          </w:p>
        </w:tc>
      </w:tr>
      <w:tr w:rsidR="0030471E" w:rsidRPr="00AE7C51" w:rsidTr="0030471E">
        <w:trPr>
          <w:trHeight w:val="546"/>
        </w:trPr>
        <w:tc>
          <w:tcPr>
            <w:tcW w:w="993" w:type="dxa"/>
            <w:tcBorders>
              <w:top w:val="single" w:sz="4" w:space="0" w:color="auto"/>
            </w:tcBorders>
          </w:tcPr>
          <w:p w:rsidR="0030471E" w:rsidRDefault="00F254C4" w:rsidP="003A2CA2">
            <w:pPr>
              <w:tabs>
                <w:tab w:val="left" w:pos="3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1.2.20</w:t>
            </w:r>
            <w:r w:rsidR="0030471E">
              <w:rPr>
                <w:sz w:val="22"/>
                <w:szCs w:val="22"/>
              </w:rPr>
              <w:t>.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30471E" w:rsidRDefault="0030471E" w:rsidP="00AD7EA4">
            <w:pPr>
              <w:pStyle w:val="af3"/>
              <w:jc w:val="both"/>
            </w:pPr>
            <w:r>
              <w:t xml:space="preserve">     Организация и проведение авто</w:t>
            </w:r>
            <w:r w:rsidR="00653583">
              <w:t>мо</w:t>
            </w:r>
            <w:r w:rsidR="00F254C4">
              <w:t>то</w:t>
            </w:r>
            <w:r>
              <w:t xml:space="preserve">агитпробега ДОСААФ России по селам района с проведением митингов и возложением венков к памятникам воинам, павших за свободу и независимость нашей Родины во время Великой Отечественной войны 1941-1945г.г. 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30471E" w:rsidRDefault="0030471E" w:rsidP="00AD7EA4">
            <w:pPr>
              <w:pStyle w:val="af3"/>
              <w:jc w:val="center"/>
            </w:pPr>
            <w:r>
              <w:t>май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30471E" w:rsidRPr="00D365B0" w:rsidRDefault="0030471E" w:rsidP="00AD7EA4">
            <w:pPr>
              <w:pStyle w:val="af3"/>
              <w:jc w:val="center"/>
            </w:pPr>
            <w:r w:rsidRPr="00DD51A5">
              <w:t>МО ДОСААФ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30471E" w:rsidRPr="00DD51A5" w:rsidRDefault="0030471E" w:rsidP="00AD7EA4">
            <w:pPr>
              <w:pStyle w:val="af3"/>
              <w:jc w:val="center"/>
            </w:pPr>
            <w:r w:rsidRPr="00DD51A5">
              <w:t>первичные  отделения ДОСААФ Тамбовского района,</w:t>
            </w:r>
          </w:p>
          <w:p w:rsidR="0030471E" w:rsidRPr="00DD51A5" w:rsidRDefault="0030471E" w:rsidP="00AD7EA4">
            <w:pPr>
              <w:pStyle w:val="af3"/>
              <w:jc w:val="center"/>
            </w:pPr>
            <w:r w:rsidRPr="00DD51A5">
              <w:t>учреждения образования,</w:t>
            </w:r>
          </w:p>
          <w:p w:rsidR="0030471E" w:rsidRDefault="0030471E" w:rsidP="00AD7EA4">
            <w:pPr>
              <w:pStyle w:val="af3"/>
              <w:jc w:val="center"/>
            </w:pPr>
            <w:r w:rsidRPr="00DD51A5">
              <w:t xml:space="preserve">УЦ ПУ ФСБ России по </w:t>
            </w:r>
            <w:r w:rsidRPr="00DD51A5">
              <w:lastRenderedPageBreak/>
              <w:t>Амурской области</w:t>
            </w:r>
          </w:p>
          <w:p w:rsidR="0030471E" w:rsidRPr="00D365B0" w:rsidRDefault="0030471E" w:rsidP="00AD7EA4">
            <w:pPr>
              <w:pStyle w:val="af3"/>
              <w:jc w:val="center"/>
            </w:pPr>
          </w:p>
        </w:tc>
      </w:tr>
      <w:tr w:rsidR="00157A89" w:rsidRPr="00AE7C51" w:rsidTr="0030471E">
        <w:trPr>
          <w:trHeight w:val="1620"/>
        </w:trPr>
        <w:tc>
          <w:tcPr>
            <w:tcW w:w="993" w:type="dxa"/>
            <w:tcBorders>
              <w:bottom w:val="single" w:sz="4" w:space="0" w:color="auto"/>
            </w:tcBorders>
          </w:tcPr>
          <w:p w:rsidR="00157A89" w:rsidRPr="00A15A8E" w:rsidRDefault="00F254C4" w:rsidP="003A2CA2">
            <w:r>
              <w:lastRenderedPageBreak/>
              <w:t>1.2.21</w:t>
            </w:r>
            <w:r w:rsidR="009675AF">
              <w:t>.</w:t>
            </w:r>
          </w:p>
        </w:tc>
        <w:tc>
          <w:tcPr>
            <w:tcW w:w="7693" w:type="dxa"/>
            <w:tcBorders>
              <w:bottom w:val="single" w:sz="4" w:space="0" w:color="auto"/>
            </w:tcBorders>
          </w:tcPr>
          <w:p w:rsidR="00157A89" w:rsidRPr="00AE7C51" w:rsidRDefault="009675AF" w:rsidP="003A2CA2">
            <w:pPr>
              <w:jc w:val="both"/>
            </w:pPr>
            <w:r>
              <w:t xml:space="preserve">       </w:t>
            </w:r>
            <w:r w:rsidR="00157A89" w:rsidRPr="00AE7C51">
              <w:t>Участие в проведении патриотической акции «Свеча Памяти», посвященной Дню памяти и скорби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157A89" w:rsidRPr="00AE7C51" w:rsidRDefault="00157A89" w:rsidP="003A2CA2">
            <w:pPr>
              <w:jc w:val="center"/>
            </w:pPr>
            <w:r w:rsidRPr="00AE7C51">
              <w:t>22 июня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57A89" w:rsidRDefault="009B2292" w:rsidP="003A2CA2">
            <w:pPr>
              <w:jc w:val="center"/>
            </w:pPr>
            <w:r>
              <w:t xml:space="preserve">Отдел культуры, отдел образования, </w:t>
            </w:r>
          </w:p>
          <w:p w:rsidR="009B2292" w:rsidRPr="00AE7C51" w:rsidRDefault="009B2292" w:rsidP="003A2CA2">
            <w:pPr>
              <w:jc w:val="center"/>
            </w:pPr>
            <w:r w:rsidRPr="009B2292">
              <w:t>МО ДОСААФ</w:t>
            </w:r>
            <w:r>
              <w:t>, ОВКАО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30471E" w:rsidRPr="00AE7C51" w:rsidRDefault="009B2292" w:rsidP="003A2CA2">
            <w:pPr>
              <w:jc w:val="center"/>
            </w:pPr>
            <w:r w:rsidRPr="009B2292">
              <w:t>Первичные отделения ДОСААФ Тамбовского района</w:t>
            </w:r>
            <w:r>
              <w:t>, образовательные учреждения Тамбовского района</w:t>
            </w:r>
          </w:p>
        </w:tc>
      </w:tr>
      <w:tr w:rsidR="0030471E" w:rsidRPr="00AE7C51" w:rsidTr="00AD7EA4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30471E" w:rsidRDefault="00F254C4" w:rsidP="0030471E">
            <w:pPr>
              <w:jc w:val="center"/>
            </w:pPr>
            <w:r>
              <w:t>1.2.22</w:t>
            </w:r>
            <w:r w:rsidR="0030471E">
              <w:t>.</w:t>
            </w:r>
          </w:p>
        </w:tc>
        <w:tc>
          <w:tcPr>
            <w:tcW w:w="7693" w:type="dxa"/>
            <w:tcBorders>
              <w:top w:val="single" w:sz="4" w:space="0" w:color="auto"/>
            </w:tcBorders>
          </w:tcPr>
          <w:p w:rsidR="0030471E" w:rsidRDefault="0030471E" w:rsidP="000E03E7">
            <w:pPr>
              <w:pStyle w:val="af3"/>
              <w:jc w:val="both"/>
            </w:pPr>
            <w:r>
              <w:t xml:space="preserve">       Организация и проведение соревнований по военно-прикладным видам спорта среди военно-патриотических клубов </w:t>
            </w:r>
            <w:r w:rsidR="000E03E7">
              <w:t>Амурской области,</w:t>
            </w:r>
            <w:r w:rsidR="0033237B">
              <w:t xml:space="preserve"> посвященных 47</w:t>
            </w:r>
            <w:r>
              <w:t xml:space="preserve">-й годовщине со дня образования воинской части 9801 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30471E" w:rsidRDefault="0030471E" w:rsidP="00AD7EA4">
            <w:pPr>
              <w:pStyle w:val="af3"/>
              <w:jc w:val="center"/>
            </w:pPr>
            <w:r>
              <w:t>ноябрь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30471E" w:rsidRDefault="0030471E" w:rsidP="00AD7EA4">
            <w:pPr>
              <w:pStyle w:val="af3"/>
              <w:jc w:val="center"/>
            </w:pPr>
            <w:r w:rsidRPr="00FC0039">
              <w:t>МО ДОСААФ</w:t>
            </w:r>
            <w:r>
              <w:t xml:space="preserve">, </w:t>
            </w:r>
          </w:p>
          <w:p w:rsidR="0030471E" w:rsidRPr="00207A77" w:rsidRDefault="0030471E" w:rsidP="00AD7EA4">
            <w:pPr>
              <w:pStyle w:val="af3"/>
              <w:jc w:val="center"/>
            </w:pPr>
            <w:r w:rsidRPr="00FC0039">
              <w:t>УЦ ПУ ФСБ России по Амурской области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30471E" w:rsidRPr="00630866" w:rsidRDefault="0030471E" w:rsidP="00AD7EA4">
            <w:pPr>
              <w:pStyle w:val="af3"/>
              <w:jc w:val="center"/>
            </w:pPr>
            <w:r w:rsidRPr="00FC0039">
              <w:t>воспитанники ВПК о</w:t>
            </w:r>
            <w:r>
              <w:t>бразовательных учреждений районов</w:t>
            </w:r>
          </w:p>
        </w:tc>
      </w:tr>
      <w:tr w:rsidR="00157A89" w:rsidRPr="00AE7C51" w:rsidTr="00883F02">
        <w:tc>
          <w:tcPr>
            <w:tcW w:w="993" w:type="dxa"/>
          </w:tcPr>
          <w:p w:rsidR="00157A89" w:rsidRDefault="00A160EE" w:rsidP="003A2CA2">
            <w:r>
              <w:rPr>
                <w:szCs w:val="22"/>
              </w:rPr>
              <w:t>1.2.</w:t>
            </w:r>
            <w:r w:rsidR="00F32EDB">
              <w:rPr>
                <w:szCs w:val="22"/>
              </w:rPr>
              <w:t>23</w:t>
            </w:r>
            <w:r w:rsidR="00157A89" w:rsidRPr="003359AA">
              <w:rPr>
                <w:szCs w:val="22"/>
              </w:rPr>
              <w:t>.</w:t>
            </w:r>
          </w:p>
        </w:tc>
        <w:tc>
          <w:tcPr>
            <w:tcW w:w="7693" w:type="dxa"/>
          </w:tcPr>
          <w:p w:rsidR="00157A89" w:rsidRPr="00AE7C51" w:rsidRDefault="009B2292" w:rsidP="009B2292">
            <w:pPr>
              <w:jc w:val="both"/>
            </w:pPr>
            <w:r>
              <w:t xml:space="preserve">      Участие в п</w:t>
            </w:r>
            <w:r w:rsidR="00157A89" w:rsidRPr="00AE7C51">
              <w:t xml:space="preserve">роведение региональных военно-спортивных спартакиад среди </w:t>
            </w:r>
            <w:r>
              <w:t>воспитанников ВПК</w:t>
            </w:r>
            <w:r w:rsidRPr="009B2292">
              <w:t xml:space="preserve"> образовательных учреждений</w:t>
            </w:r>
            <w:r>
              <w:t xml:space="preserve">  и местных отделений ДОСААФ </w:t>
            </w:r>
            <w:r w:rsidR="00157A89" w:rsidRPr="00AE7C51">
              <w:t xml:space="preserve"> России</w:t>
            </w:r>
            <w:r>
              <w:t xml:space="preserve"> Амурской области</w:t>
            </w:r>
            <w:r w:rsidR="00157A89" w:rsidRPr="00AE7C51">
              <w:t>.</w:t>
            </w:r>
          </w:p>
        </w:tc>
        <w:tc>
          <w:tcPr>
            <w:tcW w:w="2498" w:type="dxa"/>
          </w:tcPr>
          <w:p w:rsidR="00157A89" w:rsidRPr="00AE7C51" w:rsidRDefault="009B2292" w:rsidP="003A2CA2">
            <w:pPr>
              <w:tabs>
                <w:tab w:val="left" w:pos="1560"/>
              </w:tabs>
              <w:jc w:val="center"/>
            </w:pPr>
            <w:r>
              <w:t>май, сентябрь</w:t>
            </w:r>
          </w:p>
        </w:tc>
        <w:tc>
          <w:tcPr>
            <w:tcW w:w="2240" w:type="dxa"/>
          </w:tcPr>
          <w:p w:rsidR="00157A89" w:rsidRPr="00AE7C51" w:rsidRDefault="009B2292" w:rsidP="003A2CA2">
            <w:pPr>
              <w:jc w:val="center"/>
            </w:pPr>
            <w:r>
              <w:t>РО ДОСААФ России Амурской области</w:t>
            </w:r>
          </w:p>
        </w:tc>
        <w:tc>
          <w:tcPr>
            <w:tcW w:w="2736" w:type="dxa"/>
          </w:tcPr>
          <w:p w:rsidR="009B2292" w:rsidRDefault="009B2292" w:rsidP="003A2CA2">
            <w:pPr>
              <w:jc w:val="center"/>
            </w:pPr>
            <w:r w:rsidRPr="009B2292">
              <w:t>МО ДОСААФ</w:t>
            </w:r>
            <w:r>
              <w:t xml:space="preserve">, </w:t>
            </w:r>
          </w:p>
          <w:p w:rsidR="00157A89" w:rsidRPr="00AE7C51" w:rsidRDefault="009B2292" w:rsidP="009B2292">
            <w:pPr>
              <w:jc w:val="center"/>
            </w:pPr>
            <w:r w:rsidRPr="009B2292">
              <w:t xml:space="preserve"> </w:t>
            </w:r>
            <w:r>
              <w:t>ВПК образовательных Тамбовского района</w:t>
            </w:r>
          </w:p>
        </w:tc>
      </w:tr>
      <w:tr w:rsidR="00157A89" w:rsidRPr="00AE7C51" w:rsidTr="00883F02">
        <w:tc>
          <w:tcPr>
            <w:tcW w:w="993" w:type="dxa"/>
          </w:tcPr>
          <w:p w:rsidR="00157A89" w:rsidRDefault="00A160EE" w:rsidP="003A2CA2">
            <w:r>
              <w:rPr>
                <w:szCs w:val="22"/>
              </w:rPr>
              <w:t>1.2.2</w:t>
            </w:r>
            <w:r w:rsidR="005B04AF">
              <w:rPr>
                <w:szCs w:val="22"/>
              </w:rPr>
              <w:t>4</w:t>
            </w:r>
            <w:r w:rsidR="00157A89" w:rsidRPr="003359AA">
              <w:rPr>
                <w:szCs w:val="22"/>
              </w:rPr>
              <w:t>.</w:t>
            </w:r>
          </w:p>
        </w:tc>
        <w:tc>
          <w:tcPr>
            <w:tcW w:w="7693" w:type="dxa"/>
          </w:tcPr>
          <w:p w:rsidR="00157A89" w:rsidRPr="00AE7C51" w:rsidRDefault="009B2292" w:rsidP="009B2292">
            <w:pPr>
              <w:jc w:val="both"/>
            </w:pPr>
            <w:r>
              <w:t xml:space="preserve">   </w:t>
            </w:r>
            <w:r w:rsidR="00F32EDB">
              <w:t xml:space="preserve">Организация </w:t>
            </w:r>
            <w:r w:rsidR="00157A89" w:rsidRPr="00AE7C51">
              <w:t xml:space="preserve"> в </w:t>
            </w:r>
            <w:r>
              <w:t xml:space="preserve">первичных отделениях </w:t>
            </w:r>
            <w:r w:rsidR="00157A89" w:rsidRPr="00AE7C51">
              <w:t xml:space="preserve">ДОСААФ России  </w:t>
            </w:r>
            <w:r>
              <w:t xml:space="preserve">Тамбовского района </w:t>
            </w:r>
            <w:r w:rsidR="00157A89" w:rsidRPr="00AE7C51">
              <w:t>коллективную и индивидуальную подписку на газеты и журналы</w:t>
            </w:r>
            <w:r>
              <w:t xml:space="preserve"> военно-патриотической направленности.</w:t>
            </w:r>
          </w:p>
        </w:tc>
        <w:tc>
          <w:tcPr>
            <w:tcW w:w="2498" w:type="dxa"/>
          </w:tcPr>
          <w:p w:rsidR="000E03E7" w:rsidRDefault="00157A89" w:rsidP="003A2CA2">
            <w:pPr>
              <w:jc w:val="center"/>
            </w:pPr>
            <w:r w:rsidRPr="00AE7C51">
              <w:t xml:space="preserve">май-июнь; </w:t>
            </w:r>
          </w:p>
          <w:p w:rsidR="00157A89" w:rsidRPr="00AE7C51" w:rsidRDefault="00157A89" w:rsidP="003A2CA2">
            <w:pPr>
              <w:jc w:val="center"/>
            </w:pPr>
            <w:r w:rsidRPr="00AE7C51">
              <w:t>сентябрь-октябрь</w:t>
            </w:r>
          </w:p>
        </w:tc>
        <w:tc>
          <w:tcPr>
            <w:tcW w:w="2240" w:type="dxa"/>
          </w:tcPr>
          <w:p w:rsidR="00157A89" w:rsidRPr="00AE7C51" w:rsidRDefault="00157A89" w:rsidP="003A2CA2">
            <w:pPr>
              <w:jc w:val="center"/>
            </w:pPr>
            <w:r w:rsidRPr="00AE7C51">
              <w:t>Председатель, члены Президиума Совета</w:t>
            </w:r>
          </w:p>
          <w:p w:rsidR="00157A89" w:rsidRPr="00AE7C51" w:rsidRDefault="009B2292" w:rsidP="00E04473">
            <w:pPr>
              <w:jc w:val="center"/>
            </w:pPr>
            <w:r>
              <w:t>М</w:t>
            </w:r>
            <w:r w:rsidR="00157A89" w:rsidRPr="00AE7C51">
              <w:t xml:space="preserve">О ДОСААФ </w:t>
            </w:r>
            <w:r w:rsidR="00E04473">
              <w:t xml:space="preserve">Тамбовского района </w:t>
            </w:r>
          </w:p>
        </w:tc>
        <w:tc>
          <w:tcPr>
            <w:tcW w:w="2736" w:type="dxa"/>
          </w:tcPr>
          <w:p w:rsidR="00157A89" w:rsidRPr="00AE7C51" w:rsidRDefault="009B2292" w:rsidP="003A2CA2">
            <w:pPr>
              <w:jc w:val="center"/>
            </w:pPr>
            <w:r>
              <w:t>Первичные отделения ДОСААФ Тамбовского района</w:t>
            </w:r>
          </w:p>
        </w:tc>
      </w:tr>
    </w:tbl>
    <w:p w:rsidR="00DB0642" w:rsidRDefault="00DB0642" w:rsidP="00E04473">
      <w:pPr>
        <w:rPr>
          <w:b/>
          <w:bCs/>
          <w:sz w:val="28"/>
          <w:szCs w:val="28"/>
        </w:rPr>
      </w:pPr>
    </w:p>
    <w:p w:rsidR="00DB0642" w:rsidRDefault="00DB0642" w:rsidP="00E04473">
      <w:pPr>
        <w:rPr>
          <w:b/>
          <w:bCs/>
          <w:sz w:val="28"/>
          <w:szCs w:val="28"/>
        </w:rPr>
      </w:pPr>
    </w:p>
    <w:p w:rsidR="00E90A42" w:rsidRPr="00140367" w:rsidRDefault="00E90A42" w:rsidP="00E04473">
      <w:pPr>
        <w:rPr>
          <w:b/>
          <w:bCs/>
          <w:sz w:val="28"/>
          <w:szCs w:val="28"/>
        </w:rPr>
      </w:pPr>
      <w:r w:rsidRPr="00140367">
        <w:rPr>
          <w:b/>
          <w:bCs/>
          <w:sz w:val="28"/>
          <w:szCs w:val="28"/>
        </w:rPr>
        <w:t xml:space="preserve">Председатель </w:t>
      </w:r>
      <w:r w:rsidR="00E04473">
        <w:rPr>
          <w:b/>
          <w:bCs/>
          <w:sz w:val="28"/>
          <w:szCs w:val="28"/>
        </w:rPr>
        <w:t xml:space="preserve">местного </w:t>
      </w:r>
      <w:r w:rsidRPr="00140367">
        <w:rPr>
          <w:b/>
          <w:bCs/>
          <w:sz w:val="28"/>
          <w:szCs w:val="28"/>
        </w:rPr>
        <w:t>отделения</w:t>
      </w:r>
      <w:r w:rsidR="00E04473">
        <w:rPr>
          <w:b/>
          <w:bCs/>
          <w:sz w:val="28"/>
          <w:szCs w:val="28"/>
        </w:rPr>
        <w:t xml:space="preserve">                                </w:t>
      </w:r>
      <w:r w:rsidR="00BC3AC8">
        <w:rPr>
          <w:b/>
          <w:bCs/>
          <w:sz w:val="28"/>
          <w:szCs w:val="28"/>
        </w:rPr>
        <w:t xml:space="preserve">      </w:t>
      </w:r>
      <w:r w:rsidR="00E04473">
        <w:rPr>
          <w:b/>
          <w:bCs/>
          <w:sz w:val="28"/>
          <w:szCs w:val="28"/>
        </w:rPr>
        <w:t xml:space="preserve">            </w:t>
      </w:r>
      <w:r w:rsidR="0033237B">
        <w:rPr>
          <w:b/>
          <w:bCs/>
          <w:noProof/>
          <w:sz w:val="28"/>
          <w:szCs w:val="28"/>
        </w:rPr>
        <w:t xml:space="preserve">                              </w:t>
      </w:r>
      <w:r w:rsidR="00E04473">
        <w:rPr>
          <w:b/>
          <w:bCs/>
          <w:sz w:val="28"/>
          <w:szCs w:val="28"/>
        </w:rPr>
        <w:t xml:space="preserve">                         </w:t>
      </w:r>
      <w:r w:rsidR="00BC3AC8">
        <w:rPr>
          <w:b/>
          <w:bCs/>
          <w:sz w:val="28"/>
          <w:szCs w:val="28"/>
        </w:rPr>
        <w:t xml:space="preserve">                 </w:t>
      </w:r>
      <w:r w:rsidR="00E04473" w:rsidRPr="00E04473">
        <w:rPr>
          <w:b/>
          <w:bCs/>
          <w:sz w:val="28"/>
          <w:szCs w:val="28"/>
        </w:rPr>
        <w:t>В. Ковалёнок</w:t>
      </w:r>
    </w:p>
    <w:p w:rsidR="00E90A42" w:rsidRPr="00140367" w:rsidRDefault="00E90A42" w:rsidP="00E04473">
      <w:pPr>
        <w:rPr>
          <w:b/>
          <w:bCs/>
          <w:sz w:val="28"/>
          <w:szCs w:val="28"/>
        </w:rPr>
      </w:pPr>
      <w:r w:rsidRPr="00140367">
        <w:rPr>
          <w:b/>
          <w:bCs/>
          <w:sz w:val="28"/>
          <w:szCs w:val="28"/>
        </w:rPr>
        <w:t xml:space="preserve">ДОСААФ России </w:t>
      </w:r>
      <w:r w:rsidR="00BC3AC8">
        <w:rPr>
          <w:b/>
          <w:bCs/>
          <w:sz w:val="28"/>
          <w:szCs w:val="28"/>
        </w:rPr>
        <w:t>Тамбовского района</w:t>
      </w:r>
      <w:r w:rsidR="00E04473">
        <w:rPr>
          <w:b/>
          <w:bCs/>
          <w:sz w:val="28"/>
          <w:szCs w:val="28"/>
        </w:rPr>
        <w:t xml:space="preserve">                       </w:t>
      </w:r>
    </w:p>
    <w:p w:rsidR="00E90A42" w:rsidRPr="00140367" w:rsidRDefault="00E90A42" w:rsidP="00E04473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sectPr w:rsidR="00E90A42" w:rsidRPr="00140367" w:rsidSect="00714977">
      <w:headerReference w:type="default" r:id="rId12"/>
      <w:pgSz w:w="16838" w:h="11906" w:orient="landscape"/>
      <w:pgMar w:top="1418" w:right="1134" w:bottom="851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98" w:rsidRDefault="008C0C98">
      <w:r>
        <w:separator/>
      </w:r>
    </w:p>
  </w:endnote>
  <w:endnote w:type="continuationSeparator" w:id="0">
    <w:p w:rsidR="008C0C98" w:rsidRDefault="008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7" w:rsidRDefault="000E2B67" w:rsidP="0095434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4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98" w:rsidRDefault="008C0C98">
      <w:r>
        <w:separator/>
      </w:r>
    </w:p>
  </w:footnote>
  <w:footnote w:type="continuationSeparator" w:id="0">
    <w:p w:rsidR="008C0C98" w:rsidRDefault="008C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7" w:rsidRDefault="000E2B67" w:rsidP="00D73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B67" w:rsidRDefault="000E2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7" w:rsidRDefault="000E2B67" w:rsidP="00EE5F6A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67" w:rsidRDefault="000E2B67" w:rsidP="002A139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4E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EF"/>
    <w:multiLevelType w:val="hybridMultilevel"/>
    <w:tmpl w:val="E3142078"/>
    <w:lvl w:ilvl="0" w:tplc="93BAB792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462C0"/>
    <w:multiLevelType w:val="hybridMultilevel"/>
    <w:tmpl w:val="926CC838"/>
    <w:lvl w:ilvl="0" w:tplc="33221D1E">
      <w:start w:val="13"/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0B2F4863"/>
    <w:multiLevelType w:val="hybridMultilevel"/>
    <w:tmpl w:val="9CBED04E"/>
    <w:lvl w:ilvl="0" w:tplc="687A78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D6367"/>
    <w:multiLevelType w:val="hybridMultilevel"/>
    <w:tmpl w:val="1A0CBD3A"/>
    <w:lvl w:ilvl="0" w:tplc="CFFCA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5B34"/>
    <w:multiLevelType w:val="hybridMultilevel"/>
    <w:tmpl w:val="59B04778"/>
    <w:lvl w:ilvl="0" w:tplc="2B584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5B56"/>
    <w:multiLevelType w:val="hybridMultilevel"/>
    <w:tmpl w:val="5D2A7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B03804"/>
    <w:multiLevelType w:val="hybridMultilevel"/>
    <w:tmpl w:val="FC921C98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760C6"/>
    <w:multiLevelType w:val="hybridMultilevel"/>
    <w:tmpl w:val="B522552A"/>
    <w:lvl w:ilvl="0" w:tplc="2B584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956B2"/>
    <w:multiLevelType w:val="hybridMultilevel"/>
    <w:tmpl w:val="6D4A06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A0F32"/>
    <w:multiLevelType w:val="hybridMultilevel"/>
    <w:tmpl w:val="058E9B78"/>
    <w:lvl w:ilvl="0" w:tplc="E04C4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569D2"/>
    <w:multiLevelType w:val="hybridMultilevel"/>
    <w:tmpl w:val="F1726CC4"/>
    <w:lvl w:ilvl="0" w:tplc="4804349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2D3EF3"/>
    <w:multiLevelType w:val="hybridMultilevel"/>
    <w:tmpl w:val="4ADA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D16EA"/>
    <w:multiLevelType w:val="hybridMultilevel"/>
    <w:tmpl w:val="D3E241D2"/>
    <w:lvl w:ilvl="0" w:tplc="4F4A432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0316D9"/>
    <w:multiLevelType w:val="hybridMultilevel"/>
    <w:tmpl w:val="C09A5896"/>
    <w:lvl w:ilvl="0" w:tplc="1CE28236">
      <w:start w:val="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4506B"/>
    <w:multiLevelType w:val="multilevel"/>
    <w:tmpl w:val="AA7E24EC"/>
    <w:lvl w:ilvl="0">
      <w:start w:val="4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88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BE2D40"/>
    <w:multiLevelType w:val="hybridMultilevel"/>
    <w:tmpl w:val="3634B0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76CD8"/>
    <w:multiLevelType w:val="hybridMultilevel"/>
    <w:tmpl w:val="5D2A7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575CF8"/>
    <w:multiLevelType w:val="hybridMultilevel"/>
    <w:tmpl w:val="B1BE40F8"/>
    <w:lvl w:ilvl="0" w:tplc="3F8664D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A06FA7"/>
    <w:multiLevelType w:val="hybridMultilevel"/>
    <w:tmpl w:val="389AF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9B095A"/>
    <w:multiLevelType w:val="hybridMultilevel"/>
    <w:tmpl w:val="CEA073A6"/>
    <w:lvl w:ilvl="0" w:tplc="8CF4D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5254E1"/>
    <w:multiLevelType w:val="hybridMultilevel"/>
    <w:tmpl w:val="5D2A7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C47EE5"/>
    <w:multiLevelType w:val="hybridMultilevel"/>
    <w:tmpl w:val="430C99E6"/>
    <w:lvl w:ilvl="0" w:tplc="8CF4D2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CC56B1"/>
    <w:multiLevelType w:val="hybridMultilevel"/>
    <w:tmpl w:val="E2624E94"/>
    <w:lvl w:ilvl="0" w:tplc="3384ADF4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FC29CC"/>
    <w:multiLevelType w:val="hybridMultilevel"/>
    <w:tmpl w:val="23F6E95A"/>
    <w:lvl w:ilvl="0" w:tplc="B680CF60">
      <w:start w:val="4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543053"/>
    <w:multiLevelType w:val="hybridMultilevel"/>
    <w:tmpl w:val="8430A47C"/>
    <w:lvl w:ilvl="0" w:tplc="E7983B9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9463C47"/>
    <w:multiLevelType w:val="hybridMultilevel"/>
    <w:tmpl w:val="FF261A86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14121"/>
    <w:multiLevelType w:val="hybridMultilevel"/>
    <w:tmpl w:val="DCDEC4DC"/>
    <w:lvl w:ilvl="0" w:tplc="001C80DC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A46070"/>
    <w:multiLevelType w:val="hybridMultilevel"/>
    <w:tmpl w:val="CBBC649E"/>
    <w:lvl w:ilvl="0" w:tplc="8CF4D2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2054FA"/>
    <w:multiLevelType w:val="hybridMultilevel"/>
    <w:tmpl w:val="7952ACF6"/>
    <w:lvl w:ilvl="0" w:tplc="8CF4D2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13"/>
  </w:num>
  <w:num w:numId="9">
    <w:abstractNumId w:val="23"/>
  </w:num>
  <w:num w:numId="10">
    <w:abstractNumId w:val="14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20"/>
  </w:num>
  <w:num w:numId="16">
    <w:abstractNumId w:val="16"/>
  </w:num>
  <w:num w:numId="17">
    <w:abstractNumId w:val="28"/>
  </w:num>
  <w:num w:numId="18">
    <w:abstractNumId w:val="27"/>
  </w:num>
  <w:num w:numId="19">
    <w:abstractNumId w:val="15"/>
  </w:num>
  <w:num w:numId="20">
    <w:abstractNumId w:val="18"/>
  </w:num>
  <w:num w:numId="21">
    <w:abstractNumId w:val="19"/>
  </w:num>
  <w:num w:numId="22">
    <w:abstractNumId w:val="2"/>
  </w:num>
  <w:num w:numId="23">
    <w:abstractNumId w:val="21"/>
  </w:num>
  <w:num w:numId="24">
    <w:abstractNumId w:val="24"/>
  </w:num>
  <w:num w:numId="25">
    <w:abstractNumId w:val="17"/>
  </w:num>
  <w:num w:numId="26">
    <w:abstractNumId w:val="12"/>
  </w:num>
  <w:num w:numId="27">
    <w:abstractNumId w:val="10"/>
  </w:num>
  <w:num w:numId="28">
    <w:abstractNumId w:val="0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69"/>
    <w:rsid w:val="00000829"/>
    <w:rsid w:val="000118A7"/>
    <w:rsid w:val="000162DF"/>
    <w:rsid w:val="0001791C"/>
    <w:rsid w:val="00020308"/>
    <w:rsid w:val="00024060"/>
    <w:rsid w:val="00024902"/>
    <w:rsid w:val="00031A14"/>
    <w:rsid w:val="00031DD7"/>
    <w:rsid w:val="000363EB"/>
    <w:rsid w:val="00036736"/>
    <w:rsid w:val="000376E1"/>
    <w:rsid w:val="00037B81"/>
    <w:rsid w:val="00047536"/>
    <w:rsid w:val="00050302"/>
    <w:rsid w:val="00051D66"/>
    <w:rsid w:val="00065989"/>
    <w:rsid w:val="00073A49"/>
    <w:rsid w:val="00080BC4"/>
    <w:rsid w:val="00082B3F"/>
    <w:rsid w:val="000832D8"/>
    <w:rsid w:val="000913B1"/>
    <w:rsid w:val="00094EE6"/>
    <w:rsid w:val="000A358E"/>
    <w:rsid w:val="000A41BC"/>
    <w:rsid w:val="000A7536"/>
    <w:rsid w:val="000B285A"/>
    <w:rsid w:val="000B3CD9"/>
    <w:rsid w:val="000B4380"/>
    <w:rsid w:val="000C55DE"/>
    <w:rsid w:val="000C60B2"/>
    <w:rsid w:val="000D5614"/>
    <w:rsid w:val="000E03E7"/>
    <w:rsid w:val="000E2B67"/>
    <w:rsid w:val="000E31E8"/>
    <w:rsid w:val="000E47BE"/>
    <w:rsid w:val="000E51CE"/>
    <w:rsid w:val="000F0089"/>
    <w:rsid w:val="000F120D"/>
    <w:rsid w:val="000F6C9B"/>
    <w:rsid w:val="000F755F"/>
    <w:rsid w:val="000F7FF2"/>
    <w:rsid w:val="001041C3"/>
    <w:rsid w:val="001102AC"/>
    <w:rsid w:val="00113355"/>
    <w:rsid w:val="00120F17"/>
    <w:rsid w:val="00123356"/>
    <w:rsid w:val="0012433C"/>
    <w:rsid w:val="00126283"/>
    <w:rsid w:val="001277FB"/>
    <w:rsid w:val="00136A4B"/>
    <w:rsid w:val="001376EA"/>
    <w:rsid w:val="0014035A"/>
    <w:rsid w:val="00142A3F"/>
    <w:rsid w:val="00143D15"/>
    <w:rsid w:val="00146B62"/>
    <w:rsid w:val="00157A89"/>
    <w:rsid w:val="00161E42"/>
    <w:rsid w:val="00172A46"/>
    <w:rsid w:val="00177E60"/>
    <w:rsid w:val="00192AA8"/>
    <w:rsid w:val="00196C10"/>
    <w:rsid w:val="001A3E76"/>
    <w:rsid w:val="001A42CE"/>
    <w:rsid w:val="001A4A23"/>
    <w:rsid w:val="001A6A35"/>
    <w:rsid w:val="001B1385"/>
    <w:rsid w:val="001B14C6"/>
    <w:rsid w:val="001B2AB4"/>
    <w:rsid w:val="001B477C"/>
    <w:rsid w:val="001B4C60"/>
    <w:rsid w:val="001B7804"/>
    <w:rsid w:val="001B7921"/>
    <w:rsid w:val="001C101E"/>
    <w:rsid w:val="001C4012"/>
    <w:rsid w:val="001D4174"/>
    <w:rsid w:val="001D483B"/>
    <w:rsid w:val="001D5EF5"/>
    <w:rsid w:val="001E2983"/>
    <w:rsid w:val="001E2E1B"/>
    <w:rsid w:val="001E4A4E"/>
    <w:rsid w:val="001E6DBA"/>
    <w:rsid w:val="001E6F53"/>
    <w:rsid w:val="001F3503"/>
    <w:rsid w:val="001F7594"/>
    <w:rsid w:val="0020105C"/>
    <w:rsid w:val="0020183D"/>
    <w:rsid w:val="00204A2E"/>
    <w:rsid w:val="00206DC1"/>
    <w:rsid w:val="00207349"/>
    <w:rsid w:val="002134F9"/>
    <w:rsid w:val="002147BF"/>
    <w:rsid w:val="002164A1"/>
    <w:rsid w:val="0022136E"/>
    <w:rsid w:val="00222D4F"/>
    <w:rsid w:val="00223E4E"/>
    <w:rsid w:val="00226AE6"/>
    <w:rsid w:val="00231494"/>
    <w:rsid w:val="00245650"/>
    <w:rsid w:val="00251D54"/>
    <w:rsid w:val="00252349"/>
    <w:rsid w:val="00257B12"/>
    <w:rsid w:val="00271C7F"/>
    <w:rsid w:val="002729A2"/>
    <w:rsid w:val="00274856"/>
    <w:rsid w:val="00286BDC"/>
    <w:rsid w:val="00287C55"/>
    <w:rsid w:val="00293DF9"/>
    <w:rsid w:val="002A139F"/>
    <w:rsid w:val="002A5A02"/>
    <w:rsid w:val="002A5DF2"/>
    <w:rsid w:val="002A6B9D"/>
    <w:rsid w:val="002B15A0"/>
    <w:rsid w:val="002B410D"/>
    <w:rsid w:val="002B4131"/>
    <w:rsid w:val="002C2434"/>
    <w:rsid w:val="002C40D3"/>
    <w:rsid w:val="002C5260"/>
    <w:rsid w:val="002C61C4"/>
    <w:rsid w:val="002C6A38"/>
    <w:rsid w:val="002E169C"/>
    <w:rsid w:val="002E6D04"/>
    <w:rsid w:val="002E7377"/>
    <w:rsid w:val="002F1333"/>
    <w:rsid w:val="002F4C9C"/>
    <w:rsid w:val="0030337B"/>
    <w:rsid w:val="00304559"/>
    <w:rsid w:val="0030471E"/>
    <w:rsid w:val="00304DF2"/>
    <w:rsid w:val="00305892"/>
    <w:rsid w:val="00312CFE"/>
    <w:rsid w:val="00313DBF"/>
    <w:rsid w:val="00315349"/>
    <w:rsid w:val="003157D6"/>
    <w:rsid w:val="00321DF9"/>
    <w:rsid w:val="00323248"/>
    <w:rsid w:val="00325157"/>
    <w:rsid w:val="0033237B"/>
    <w:rsid w:val="00333407"/>
    <w:rsid w:val="0034327F"/>
    <w:rsid w:val="003547AF"/>
    <w:rsid w:val="00365221"/>
    <w:rsid w:val="00371CEE"/>
    <w:rsid w:val="00372186"/>
    <w:rsid w:val="00380299"/>
    <w:rsid w:val="003821D4"/>
    <w:rsid w:val="00392D17"/>
    <w:rsid w:val="00395CBC"/>
    <w:rsid w:val="0039798D"/>
    <w:rsid w:val="003A2CA2"/>
    <w:rsid w:val="003A5198"/>
    <w:rsid w:val="003A538F"/>
    <w:rsid w:val="003A6C1C"/>
    <w:rsid w:val="003B20D2"/>
    <w:rsid w:val="003C6AC2"/>
    <w:rsid w:val="003C736E"/>
    <w:rsid w:val="003C7839"/>
    <w:rsid w:val="003D05F9"/>
    <w:rsid w:val="003D14E3"/>
    <w:rsid w:val="003D2ABA"/>
    <w:rsid w:val="003E1D59"/>
    <w:rsid w:val="003E3306"/>
    <w:rsid w:val="003E390F"/>
    <w:rsid w:val="003F0015"/>
    <w:rsid w:val="00405774"/>
    <w:rsid w:val="00407E00"/>
    <w:rsid w:val="004112FD"/>
    <w:rsid w:val="004113C7"/>
    <w:rsid w:val="0041469F"/>
    <w:rsid w:val="00422E85"/>
    <w:rsid w:val="0042352D"/>
    <w:rsid w:val="00433280"/>
    <w:rsid w:val="00436F82"/>
    <w:rsid w:val="004413ED"/>
    <w:rsid w:val="00446221"/>
    <w:rsid w:val="0044655E"/>
    <w:rsid w:val="004503C4"/>
    <w:rsid w:val="00451405"/>
    <w:rsid w:val="00452015"/>
    <w:rsid w:val="00461F67"/>
    <w:rsid w:val="00462F3F"/>
    <w:rsid w:val="0046545A"/>
    <w:rsid w:val="00483D17"/>
    <w:rsid w:val="004963F7"/>
    <w:rsid w:val="00497A8A"/>
    <w:rsid w:val="004A1A45"/>
    <w:rsid w:val="004A2B84"/>
    <w:rsid w:val="004A7F9B"/>
    <w:rsid w:val="004B2AAD"/>
    <w:rsid w:val="004B347D"/>
    <w:rsid w:val="004C4712"/>
    <w:rsid w:val="004C736F"/>
    <w:rsid w:val="004D0FA7"/>
    <w:rsid w:val="004D5532"/>
    <w:rsid w:val="004D5BC5"/>
    <w:rsid w:val="004D5D53"/>
    <w:rsid w:val="00500624"/>
    <w:rsid w:val="00503541"/>
    <w:rsid w:val="0050375E"/>
    <w:rsid w:val="005049C5"/>
    <w:rsid w:val="00515603"/>
    <w:rsid w:val="00520E88"/>
    <w:rsid w:val="005225A0"/>
    <w:rsid w:val="005226E3"/>
    <w:rsid w:val="00522E50"/>
    <w:rsid w:val="00523F88"/>
    <w:rsid w:val="00531A8B"/>
    <w:rsid w:val="00540B70"/>
    <w:rsid w:val="005465C7"/>
    <w:rsid w:val="00546963"/>
    <w:rsid w:val="00551D58"/>
    <w:rsid w:val="00557558"/>
    <w:rsid w:val="00561400"/>
    <w:rsid w:val="0056489C"/>
    <w:rsid w:val="00570450"/>
    <w:rsid w:val="00570D80"/>
    <w:rsid w:val="00570FC2"/>
    <w:rsid w:val="005754A3"/>
    <w:rsid w:val="005762F2"/>
    <w:rsid w:val="005803E5"/>
    <w:rsid w:val="00585204"/>
    <w:rsid w:val="00585FB0"/>
    <w:rsid w:val="005A13E9"/>
    <w:rsid w:val="005A1A21"/>
    <w:rsid w:val="005A54CA"/>
    <w:rsid w:val="005A5C1A"/>
    <w:rsid w:val="005B04AF"/>
    <w:rsid w:val="005B1969"/>
    <w:rsid w:val="005B5B7D"/>
    <w:rsid w:val="005C1317"/>
    <w:rsid w:val="005C4884"/>
    <w:rsid w:val="005D0595"/>
    <w:rsid w:val="005D112A"/>
    <w:rsid w:val="005D31B9"/>
    <w:rsid w:val="005E0578"/>
    <w:rsid w:val="005E280F"/>
    <w:rsid w:val="005E44B1"/>
    <w:rsid w:val="005E4891"/>
    <w:rsid w:val="005F23D1"/>
    <w:rsid w:val="005F2F68"/>
    <w:rsid w:val="005F37D4"/>
    <w:rsid w:val="005F5806"/>
    <w:rsid w:val="005F6795"/>
    <w:rsid w:val="0060165C"/>
    <w:rsid w:val="00601A5D"/>
    <w:rsid w:val="00601FEA"/>
    <w:rsid w:val="00602DF4"/>
    <w:rsid w:val="00603C96"/>
    <w:rsid w:val="006049E2"/>
    <w:rsid w:val="00614914"/>
    <w:rsid w:val="00615539"/>
    <w:rsid w:val="0061766E"/>
    <w:rsid w:val="00620D6F"/>
    <w:rsid w:val="0062200E"/>
    <w:rsid w:val="0062328C"/>
    <w:rsid w:val="00624B48"/>
    <w:rsid w:val="00626E47"/>
    <w:rsid w:val="00635B95"/>
    <w:rsid w:val="006440AB"/>
    <w:rsid w:val="00645FA0"/>
    <w:rsid w:val="00653583"/>
    <w:rsid w:val="006550D8"/>
    <w:rsid w:val="006627D0"/>
    <w:rsid w:val="00663728"/>
    <w:rsid w:val="006640A0"/>
    <w:rsid w:val="00676DFF"/>
    <w:rsid w:val="006807C8"/>
    <w:rsid w:val="006807D5"/>
    <w:rsid w:val="00680EC3"/>
    <w:rsid w:val="006816E7"/>
    <w:rsid w:val="0068496A"/>
    <w:rsid w:val="00692F6A"/>
    <w:rsid w:val="006970D4"/>
    <w:rsid w:val="00697408"/>
    <w:rsid w:val="006975EA"/>
    <w:rsid w:val="006A7E79"/>
    <w:rsid w:val="006B1451"/>
    <w:rsid w:val="006C1610"/>
    <w:rsid w:val="006C4856"/>
    <w:rsid w:val="006C5898"/>
    <w:rsid w:val="006D04CE"/>
    <w:rsid w:val="006D37DD"/>
    <w:rsid w:val="006D3945"/>
    <w:rsid w:val="006D5618"/>
    <w:rsid w:val="006D7804"/>
    <w:rsid w:val="006E5EFA"/>
    <w:rsid w:val="006E7767"/>
    <w:rsid w:val="006F314F"/>
    <w:rsid w:val="006F5179"/>
    <w:rsid w:val="00714977"/>
    <w:rsid w:val="00720208"/>
    <w:rsid w:val="00720F54"/>
    <w:rsid w:val="0073589C"/>
    <w:rsid w:val="007359C2"/>
    <w:rsid w:val="0073638E"/>
    <w:rsid w:val="007409BC"/>
    <w:rsid w:val="007413AA"/>
    <w:rsid w:val="00742556"/>
    <w:rsid w:val="00742CDA"/>
    <w:rsid w:val="00752643"/>
    <w:rsid w:val="00753D20"/>
    <w:rsid w:val="00755D62"/>
    <w:rsid w:val="00756421"/>
    <w:rsid w:val="00757730"/>
    <w:rsid w:val="00761021"/>
    <w:rsid w:val="00763018"/>
    <w:rsid w:val="00763411"/>
    <w:rsid w:val="00766FF6"/>
    <w:rsid w:val="00775DAD"/>
    <w:rsid w:val="00782779"/>
    <w:rsid w:val="00782D9A"/>
    <w:rsid w:val="007832DF"/>
    <w:rsid w:val="00791392"/>
    <w:rsid w:val="007975CA"/>
    <w:rsid w:val="007A40CD"/>
    <w:rsid w:val="007B739C"/>
    <w:rsid w:val="007B79A0"/>
    <w:rsid w:val="007C1946"/>
    <w:rsid w:val="007C48FC"/>
    <w:rsid w:val="007C55F9"/>
    <w:rsid w:val="007C594D"/>
    <w:rsid w:val="007D0691"/>
    <w:rsid w:val="007D4B98"/>
    <w:rsid w:val="007D79E1"/>
    <w:rsid w:val="007E3895"/>
    <w:rsid w:val="007E7434"/>
    <w:rsid w:val="007F54EB"/>
    <w:rsid w:val="007F716B"/>
    <w:rsid w:val="007F79A3"/>
    <w:rsid w:val="00800D4E"/>
    <w:rsid w:val="0080147D"/>
    <w:rsid w:val="00803E4A"/>
    <w:rsid w:val="008151B6"/>
    <w:rsid w:val="00815927"/>
    <w:rsid w:val="00822D10"/>
    <w:rsid w:val="00826254"/>
    <w:rsid w:val="00844744"/>
    <w:rsid w:val="00852EF7"/>
    <w:rsid w:val="00852FA7"/>
    <w:rsid w:val="008535B6"/>
    <w:rsid w:val="00854C0C"/>
    <w:rsid w:val="00855999"/>
    <w:rsid w:val="00857D24"/>
    <w:rsid w:val="00860AF5"/>
    <w:rsid w:val="00861747"/>
    <w:rsid w:val="0086517B"/>
    <w:rsid w:val="0086545C"/>
    <w:rsid w:val="008664C2"/>
    <w:rsid w:val="008718CD"/>
    <w:rsid w:val="00871E0C"/>
    <w:rsid w:val="00880FF9"/>
    <w:rsid w:val="00883F02"/>
    <w:rsid w:val="00884896"/>
    <w:rsid w:val="00891652"/>
    <w:rsid w:val="008932AF"/>
    <w:rsid w:val="00897BF2"/>
    <w:rsid w:val="008A140C"/>
    <w:rsid w:val="008B19BF"/>
    <w:rsid w:val="008B4045"/>
    <w:rsid w:val="008B55D7"/>
    <w:rsid w:val="008C0C98"/>
    <w:rsid w:val="008C50BC"/>
    <w:rsid w:val="008D2DD1"/>
    <w:rsid w:val="008D4762"/>
    <w:rsid w:val="008D766C"/>
    <w:rsid w:val="008F0658"/>
    <w:rsid w:val="008F0DEF"/>
    <w:rsid w:val="008F157C"/>
    <w:rsid w:val="008F1BB4"/>
    <w:rsid w:val="008F27D6"/>
    <w:rsid w:val="008F7B88"/>
    <w:rsid w:val="009063A7"/>
    <w:rsid w:val="00910489"/>
    <w:rsid w:val="00911BC4"/>
    <w:rsid w:val="009138E6"/>
    <w:rsid w:val="00914477"/>
    <w:rsid w:val="0091486C"/>
    <w:rsid w:val="0091556D"/>
    <w:rsid w:val="009203DB"/>
    <w:rsid w:val="009247CB"/>
    <w:rsid w:val="00924DA7"/>
    <w:rsid w:val="00926E27"/>
    <w:rsid w:val="009313DE"/>
    <w:rsid w:val="009330AF"/>
    <w:rsid w:val="00937F4C"/>
    <w:rsid w:val="00941A87"/>
    <w:rsid w:val="0094203F"/>
    <w:rsid w:val="00943101"/>
    <w:rsid w:val="00943BAB"/>
    <w:rsid w:val="00946F82"/>
    <w:rsid w:val="00954341"/>
    <w:rsid w:val="00961781"/>
    <w:rsid w:val="00964874"/>
    <w:rsid w:val="009675AF"/>
    <w:rsid w:val="00973A48"/>
    <w:rsid w:val="00977883"/>
    <w:rsid w:val="00984150"/>
    <w:rsid w:val="00990AF6"/>
    <w:rsid w:val="00995D8E"/>
    <w:rsid w:val="00997BE0"/>
    <w:rsid w:val="009A29C9"/>
    <w:rsid w:val="009A6553"/>
    <w:rsid w:val="009A7E9B"/>
    <w:rsid w:val="009B2292"/>
    <w:rsid w:val="009B43BC"/>
    <w:rsid w:val="009B6E2C"/>
    <w:rsid w:val="009C2BFB"/>
    <w:rsid w:val="009C33AE"/>
    <w:rsid w:val="009C5213"/>
    <w:rsid w:val="009C7D74"/>
    <w:rsid w:val="009D0CBC"/>
    <w:rsid w:val="009D2357"/>
    <w:rsid w:val="009D3539"/>
    <w:rsid w:val="009E09BC"/>
    <w:rsid w:val="009E356B"/>
    <w:rsid w:val="009F54B4"/>
    <w:rsid w:val="00A047B8"/>
    <w:rsid w:val="00A0629B"/>
    <w:rsid w:val="00A1000C"/>
    <w:rsid w:val="00A160EE"/>
    <w:rsid w:val="00A2060D"/>
    <w:rsid w:val="00A21934"/>
    <w:rsid w:val="00A25822"/>
    <w:rsid w:val="00A26EA5"/>
    <w:rsid w:val="00A27F1A"/>
    <w:rsid w:val="00A32111"/>
    <w:rsid w:val="00A34432"/>
    <w:rsid w:val="00A3590D"/>
    <w:rsid w:val="00A37F54"/>
    <w:rsid w:val="00A402DA"/>
    <w:rsid w:val="00A40BB3"/>
    <w:rsid w:val="00A4128C"/>
    <w:rsid w:val="00A446C2"/>
    <w:rsid w:val="00A51757"/>
    <w:rsid w:val="00A54430"/>
    <w:rsid w:val="00A56E35"/>
    <w:rsid w:val="00A66182"/>
    <w:rsid w:val="00A74498"/>
    <w:rsid w:val="00A81D82"/>
    <w:rsid w:val="00A83537"/>
    <w:rsid w:val="00A8511D"/>
    <w:rsid w:val="00A877E6"/>
    <w:rsid w:val="00A936BE"/>
    <w:rsid w:val="00A97DD6"/>
    <w:rsid w:val="00AA2580"/>
    <w:rsid w:val="00AA2910"/>
    <w:rsid w:val="00AA3234"/>
    <w:rsid w:val="00AA3A18"/>
    <w:rsid w:val="00AB4384"/>
    <w:rsid w:val="00AB5F98"/>
    <w:rsid w:val="00AB70E1"/>
    <w:rsid w:val="00AC1D2C"/>
    <w:rsid w:val="00AC2328"/>
    <w:rsid w:val="00AC30B2"/>
    <w:rsid w:val="00AC3CF2"/>
    <w:rsid w:val="00AC462C"/>
    <w:rsid w:val="00AD1E14"/>
    <w:rsid w:val="00AD1ED4"/>
    <w:rsid w:val="00AD3BDF"/>
    <w:rsid w:val="00AD56CB"/>
    <w:rsid w:val="00AD6D6C"/>
    <w:rsid w:val="00AD7EA4"/>
    <w:rsid w:val="00AE0F03"/>
    <w:rsid w:val="00AE4328"/>
    <w:rsid w:val="00AE4923"/>
    <w:rsid w:val="00AE5199"/>
    <w:rsid w:val="00AE596E"/>
    <w:rsid w:val="00AF16FE"/>
    <w:rsid w:val="00AF313C"/>
    <w:rsid w:val="00AF35BA"/>
    <w:rsid w:val="00B10266"/>
    <w:rsid w:val="00B107D1"/>
    <w:rsid w:val="00B1306E"/>
    <w:rsid w:val="00B14138"/>
    <w:rsid w:val="00B16803"/>
    <w:rsid w:val="00B1713C"/>
    <w:rsid w:val="00B23382"/>
    <w:rsid w:val="00B23C9F"/>
    <w:rsid w:val="00B3336C"/>
    <w:rsid w:val="00B379F8"/>
    <w:rsid w:val="00B44A2E"/>
    <w:rsid w:val="00B61C37"/>
    <w:rsid w:val="00B6394A"/>
    <w:rsid w:val="00B65987"/>
    <w:rsid w:val="00B65A5B"/>
    <w:rsid w:val="00B74032"/>
    <w:rsid w:val="00B81EC0"/>
    <w:rsid w:val="00B832B6"/>
    <w:rsid w:val="00B90E1C"/>
    <w:rsid w:val="00B93C56"/>
    <w:rsid w:val="00B96E89"/>
    <w:rsid w:val="00BA325B"/>
    <w:rsid w:val="00BB2674"/>
    <w:rsid w:val="00BB6D68"/>
    <w:rsid w:val="00BC1CBF"/>
    <w:rsid w:val="00BC2188"/>
    <w:rsid w:val="00BC3564"/>
    <w:rsid w:val="00BC3AC8"/>
    <w:rsid w:val="00BC4034"/>
    <w:rsid w:val="00BC6679"/>
    <w:rsid w:val="00BD0E20"/>
    <w:rsid w:val="00BD176E"/>
    <w:rsid w:val="00BE0127"/>
    <w:rsid w:val="00BE44E2"/>
    <w:rsid w:val="00BE6650"/>
    <w:rsid w:val="00BE717F"/>
    <w:rsid w:val="00BF75CC"/>
    <w:rsid w:val="00C03555"/>
    <w:rsid w:val="00C041DE"/>
    <w:rsid w:val="00C075C3"/>
    <w:rsid w:val="00C11822"/>
    <w:rsid w:val="00C124E1"/>
    <w:rsid w:val="00C168A7"/>
    <w:rsid w:val="00C222FD"/>
    <w:rsid w:val="00C24333"/>
    <w:rsid w:val="00C25847"/>
    <w:rsid w:val="00C26AD6"/>
    <w:rsid w:val="00C31FBB"/>
    <w:rsid w:val="00C34F95"/>
    <w:rsid w:val="00C36148"/>
    <w:rsid w:val="00C37C74"/>
    <w:rsid w:val="00C45ADA"/>
    <w:rsid w:val="00C5008E"/>
    <w:rsid w:val="00C5029A"/>
    <w:rsid w:val="00C559CC"/>
    <w:rsid w:val="00C618FB"/>
    <w:rsid w:val="00C63134"/>
    <w:rsid w:val="00C644D4"/>
    <w:rsid w:val="00C6701A"/>
    <w:rsid w:val="00C67C5A"/>
    <w:rsid w:val="00C70A21"/>
    <w:rsid w:val="00C77996"/>
    <w:rsid w:val="00C83925"/>
    <w:rsid w:val="00C8416A"/>
    <w:rsid w:val="00C960C8"/>
    <w:rsid w:val="00C963E9"/>
    <w:rsid w:val="00C96A77"/>
    <w:rsid w:val="00C97CC8"/>
    <w:rsid w:val="00CA1524"/>
    <w:rsid w:val="00CA332B"/>
    <w:rsid w:val="00CA61E6"/>
    <w:rsid w:val="00CB619F"/>
    <w:rsid w:val="00CD33A9"/>
    <w:rsid w:val="00CD56A7"/>
    <w:rsid w:val="00CE048B"/>
    <w:rsid w:val="00CF0461"/>
    <w:rsid w:val="00D0053F"/>
    <w:rsid w:val="00D03508"/>
    <w:rsid w:val="00D0798B"/>
    <w:rsid w:val="00D11651"/>
    <w:rsid w:val="00D11F9F"/>
    <w:rsid w:val="00D1281A"/>
    <w:rsid w:val="00D1382C"/>
    <w:rsid w:val="00D21A43"/>
    <w:rsid w:val="00D2394E"/>
    <w:rsid w:val="00D2458B"/>
    <w:rsid w:val="00D3557D"/>
    <w:rsid w:val="00D44C4D"/>
    <w:rsid w:val="00D46E3D"/>
    <w:rsid w:val="00D514D0"/>
    <w:rsid w:val="00D62FD2"/>
    <w:rsid w:val="00D636C3"/>
    <w:rsid w:val="00D63F22"/>
    <w:rsid w:val="00D66422"/>
    <w:rsid w:val="00D73788"/>
    <w:rsid w:val="00D73D35"/>
    <w:rsid w:val="00D76B1B"/>
    <w:rsid w:val="00D76BB1"/>
    <w:rsid w:val="00D86C96"/>
    <w:rsid w:val="00D91021"/>
    <w:rsid w:val="00D93D5E"/>
    <w:rsid w:val="00D947B4"/>
    <w:rsid w:val="00DA0F56"/>
    <w:rsid w:val="00DA1339"/>
    <w:rsid w:val="00DA25E4"/>
    <w:rsid w:val="00DB0642"/>
    <w:rsid w:val="00DC5E44"/>
    <w:rsid w:val="00DD3A84"/>
    <w:rsid w:val="00DD4335"/>
    <w:rsid w:val="00DD6A49"/>
    <w:rsid w:val="00DD7BCD"/>
    <w:rsid w:val="00DE3084"/>
    <w:rsid w:val="00DE5513"/>
    <w:rsid w:val="00DE7EAC"/>
    <w:rsid w:val="00DF263C"/>
    <w:rsid w:val="00DF485B"/>
    <w:rsid w:val="00DF6984"/>
    <w:rsid w:val="00DF69C2"/>
    <w:rsid w:val="00DF6CFD"/>
    <w:rsid w:val="00E0140A"/>
    <w:rsid w:val="00E03E98"/>
    <w:rsid w:val="00E04473"/>
    <w:rsid w:val="00E0552B"/>
    <w:rsid w:val="00E14A81"/>
    <w:rsid w:val="00E177C5"/>
    <w:rsid w:val="00E17BF2"/>
    <w:rsid w:val="00E21150"/>
    <w:rsid w:val="00E228A5"/>
    <w:rsid w:val="00E25391"/>
    <w:rsid w:val="00E31D03"/>
    <w:rsid w:val="00E35BAB"/>
    <w:rsid w:val="00E435F4"/>
    <w:rsid w:val="00E44A71"/>
    <w:rsid w:val="00E514ED"/>
    <w:rsid w:val="00E610D6"/>
    <w:rsid w:val="00E725B7"/>
    <w:rsid w:val="00E77065"/>
    <w:rsid w:val="00E80DFD"/>
    <w:rsid w:val="00E84DA6"/>
    <w:rsid w:val="00E8683B"/>
    <w:rsid w:val="00E87E56"/>
    <w:rsid w:val="00E90A42"/>
    <w:rsid w:val="00E9360B"/>
    <w:rsid w:val="00E93C38"/>
    <w:rsid w:val="00E954CF"/>
    <w:rsid w:val="00E95A7A"/>
    <w:rsid w:val="00E97552"/>
    <w:rsid w:val="00E97F90"/>
    <w:rsid w:val="00EA5F0D"/>
    <w:rsid w:val="00EB0419"/>
    <w:rsid w:val="00EB6F9E"/>
    <w:rsid w:val="00EB7207"/>
    <w:rsid w:val="00EC1291"/>
    <w:rsid w:val="00EC71BD"/>
    <w:rsid w:val="00EC73BB"/>
    <w:rsid w:val="00EE3BDA"/>
    <w:rsid w:val="00EE407B"/>
    <w:rsid w:val="00EE4FD4"/>
    <w:rsid w:val="00EE5F6A"/>
    <w:rsid w:val="00EF1925"/>
    <w:rsid w:val="00EF3CBF"/>
    <w:rsid w:val="00EF3F69"/>
    <w:rsid w:val="00EF7602"/>
    <w:rsid w:val="00F069B4"/>
    <w:rsid w:val="00F10944"/>
    <w:rsid w:val="00F12DA4"/>
    <w:rsid w:val="00F13C78"/>
    <w:rsid w:val="00F13EB8"/>
    <w:rsid w:val="00F232C8"/>
    <w:rsid w:val="00F254C4"/>
    <w:rsid w:val="00F277DF"/>
    <w:rsid w:val="00F32EDB"/>
    <w:rsid w:val="00F33A2D"/>
    <w:rsid w:val="00F36197"/>
    <w:rsid w:val="00F41442"/>
    <w:rsid w:val="00F41BCC"/>
    <w:rsid w:val="00F4393D"/>
    <w:rsid w:val="00F472E4"/>
    <w:rsid w:val="00F4796E"/>
    <w:rsid w:val="00F5036F"/>
    <w:rsid w:val="00F52E3E"/>
    <w:rsid w:val="00F5433E"/>
    <w:rsid w:val="00F559D0"/>
    <w:rsid w:val="00F64532"/>
    <w:rsid w:val="00F653F3"/>
    <w:rsid w:val="00F672A0"/>
    <w:rsid w:val="00F6752D"/>
    <w:rsid w:val="00F73922"/>
    <w:rsid w:val="00F85BFC"/>
    <w:rsid w:val="00F94B85"/>
    <w:rsid w:val="00F95E2B"/>
    <w:rsid w:val="00FA15F4"/>
    <w:rsid w:val="00FA5379"/>
    <w:rsid w:val="00FB6B97"/>
    <w:rsid w:val="00FC2155"/>
    <w:rsid w:val="00FC429C"/>
    <w:rsid w:val="00FC4A9F"/>
    <w:rsid w:val="00FD096C"/>
    <w:rsid w:val="00FD0981"/>
    <w:rsid w:val="00FD19A2"/>
    <w:rsid w:val="00FD3758"/>
    <w:rsid w:val="00FD41ED"/>
    <w:rsid w:val="00FE022F"/>
    <w:rsid w:val="00FE062B"/>
    <w:rsid w:val="00FE0A60"/>
    <w:rsid w:val="00FE24FE"/>
    <w:rsid w:val="00FE29CF"/>
    <w:rsid w:val="00FE2EFB"/>
    <w:rsid w:val="00FE33D2"/>
    <w:rsid w:val="00FE383C"/>
    <w:rsid w:val="00FE443F"/>
    <w:rsid w:val="00FF316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E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A5F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16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16E7"/>
  </w:style>
  <w:style w:type="paragraph" w:styleId="a6">
    <w:name w:val="footer"/>
    <w:basedOn w:val="a"/>
    <w:link w:val="a7"/>
    <w:uiPriority w:val="99"/>
    <w:rsid w:val="00EE5F6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0B3CD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B3CD9"/>
    <w:rPr>
      <w:sz w:val="28"/>
      <w:szCs w:val="24"/>
    </w:rPr>
  </w:style>
  <w:style w:type="paragraph" w:styleId="aa">
    <w:name w:val="List Paragraph"/>
    <w:basedOn w:val="a"/>
    <w:uiPriority w:val="34"/>
    <w:qFormat/>
    <w:rsid w:val="009B6E2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54341"/>
    <w:rPr>
      <w:sz w:val="24"/>
      <w:szCs w:val="24"/>
    </w:rPr>
  </w:style>
  <w:style w:type="paragraph" w:customStyle="1" w:styleId="ab">
    <w:name w:val="Стиль"/>
    <w:rsid w:val="00C34F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34F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4F95"/>
    <w:rPr>
      <w:sz w:val="24"/>
      <w:szCs w:val="24"/>
    </w:rPr>
  </w:style>
  <w:style w:type="table" w:styleId="ac">
    <w:name w:val="Table Grid"/>
    <w:basedOn w:val="a1"/>
    <w:uiPriority w:val="59"/>
    <w:rsid w:val="0035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7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C55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DE308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A5F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Название организации"/>
    <w:basedOn w:val="a"/>
    <w:rsid w:val="009D2357"/>
    <w:pPr>
      <w:framePr w:w="3024" w:h="1584" w:hSpace="187" w:vSpace="187" w:wrap="notBeside" w:vAnchor="page" w:hAnchor="page" w:x="7777" w:y="865" w:anchorLock="1"/>
      <w:spacing w:after="20"/>
    </w:pPr>
    <w:rPr>
      <w:rFonts w:ascii="Arial" w:hAnsi="Arial"/>
      <w:sz w:val="36"/>
      <w:szCs w:val="20"/>
    </w:rPr>
  </w:style>
  <w:style w:type="paragraph" w:customStyle="1" w:styleId="af1">
    <w:name w:val="Адрес организации"/>
    <w:rsid w:val="009D2357"/>
    <w:pPr>
      <w:framePr w:w="3024" w:h="1584" w:hSpace="187" w:vSpace="187" w:wrap="notBeside" w:vAnchor="page" w:hAnchor="page" w:x="7777" w:y="865" w:anchorLock="1"/>
      <w:spacing w:line="264" w:lineRule="auto"/>
    </w:pPr>
    <w:rPr>
      <w:rFonts w:ascii="Arial" w:hAnsi="Arial"/>
      <w:noProof/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964874"/>
    <w:rPr>
      <w:sz w:val="24"/>
      <w:szCs w:val="24"/>
    </w:rPr>
  </w:style>
  <w:style w:type="paragraph" w:customStyle="1" w:styleId="af2">
    <w:name w:val="Содержимое таблицы"/>
    <w:basedOn w:val="a"/>
    <w:rsid w:val="00E90A42"/>
    <w:pPr>
      <w:suppressLineNumbers/>
    </w:pPr>
    <w:rPr>
      <w:sz w:val="28"/>
      <w:szCs w:val="20"/>
      <w:lang w:eastAsia="ar-SA"/>
    </w:rPr>
  </w:style>
  <w:style w:type="character" w:customStyle="1" w:styleId="FontStyle11">
    <w:name w:val="Font Style11"/>
    <w:basedOn w:val="a0"/>
    <w:rsid w:val="00E90A42"/>
    <w:rPr>
      <w:rFonts w:ascii="Times New Roman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C5008E"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C5008E"/>
    <w:rPr>
      <w:sz w:val="24"/>
      <w:szCs w:val="24"/>
    </w:rPr>
  </w:style>
  <w:style w:type="paragraph" w:styleId="af5">
    <w:name w:val="Normal (Web)"/>
    <w:basedOn w:val="a"/>
    <w:uiPriority w:val="99"/>
    <w:unhideWhenUsed/>
    <w:rsid w:val="00157A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E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A5F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16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16E7"/>
  </w:style>
  <w:style w:type="paragraph" w:styleId="a6">
    <w:name w:val="footer"/>
    <w:basedOn w:val="a"/>
    <w:link w:val="a7"/>
    <w:uiPriority w:val="99"/>
    <w:rsid w:val="00EE5F6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0B3CD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0B3CD9"/>
    <w:rPr>
      <w:sz w:val="28"/>
      <w:szCs w:val="24"/>
    </w:rPr>
  </w:style>
  <w:style w:type="paragraph" w:styleId="aa">
    <w:name w:val="List Paragraph"/>
    <w:basedOn w:val="a"/>
    <w:uiPriority w:val="34"/>
    <w:qFormat/>
    <w:rsid w:val="009B6E2C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954341"/>
    <w:rPr>
      <w:sz w:val="24"/>
      <w:szCs w:val="24"/>
    </w:rPr>
  </w:style>
  <w:style w:type="paragraph" w:customStyle="1" w:styleId="ab">
    <w:name w:val="Стиль"/>
    <w:rsid w:val="00C34F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34F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4F95"/>
    <w:rPr>
      <w:sz w:val="24"/>
      <w:szCs w:val="24"/>
    </w:rPr>
  </w:style>
  <w:style w:type="table" w:styleId="ac">
    <w:name w:val="Table Grid"/>
    <w:basedOn w:val="a1"/>
    <w:uiPriority w:val="59"/>
    <w:rsid w:val="0035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7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C5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E3084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EA5F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F512-521A-4402-B09B-5877A99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22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Lamer</Company>
  <LinksUpToDate>false</LinksUpToDate>
  <CharactersWithSpaces>42921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Vitaly</cp:lastModifiedBy>
  <cp:revision>197</cp:revision>
  <cp:lastPrinted>2014-07-23T23:52:00Z</cp:lastPrinted>
  <dcterms:created xsi:type="dcterms:W3CDTF">2014-01-12T23:21:00Z</dcterms:created>
  <dcterms:modified xsi:type="dcterms:W3CDTF">2021-12-17T23:28:00Z</dcterms:modified>
</cp:coreProperties>
</file>